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B8" w:rsidRDefault="003151E5" w:rsidP="003151E5">
      <w:pPr>
        <w:jc w:val="center"/>
      </w:pPr>
      <w:r>
        <w:rPr>
          <w:noProof/>
        </w:rPr>
        <w:drawing>
          <wp:inline distT="0" distB="0" distL="0" distR="0">
            <wp:extent cx="960120" cy="932688"/>
            <wp:effectExtent l="0" t="0" r="0" b="1270"/>
            <wp:docPr id="1" name="Picture 1" descr="http://www.mcitta.org/images/I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itta.org/images/ITT.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960120" cy="932688"/>
                    </a:xfrm>
                    <a:prstGeom prst="rect">
                      <a:avLst/>
                    </a:prstGeom>
                    <a:noFill/>
                    <a:ln>
                      <a:noFill/>
                    </a:ln>
                  </pic:spPr>
                </pic:pic>
              </a:graphicData>
            </a:graphic>
          </wp:inline>
        </w:drawing>
      </w:r>
    </w:p>
    <w:p w:rsidR="003151E5" w:rsidRDefault="003151E5" w:rsidP="003151E5">
      <w:pPr>
        <w:jc w:val="center"/>
      </w:pPr>
    </w:p>
    <w:p w:rsidR="00A30CDB" w:rsidRDefault="007F67A1" w:rsidP="00212861">
      <w:pPr>
        <w:pStyle w:val="ListParagraph"/>
        <w:numPr>
          <w:ilvl w:val="0"/>
          <w:numId w:val="1"/>
        </w:numPr>
        <w:spacing w:line="240" w:lineRule="auto"/>
      </w:pPr>
      <w:r w:rsidRPr="000B7312">
        <w:t xml:space="preserve">Meeting </w:t>
      </w:r>
      <w:r w:rsidR="00A30CDB">
        <w:t xml:space="preserve">at the Fairfield Suites Inn, Lebanon, TN, </w:t>
      </w:r>
      <w:r w:rsidRPr="000B7312">
        <w:t>c</w:t>
      </w:r>
      <w:r w:rsidR="003151E5" w:rsidRPr="000B7312">
        <w:t>all</w:t>
      </w:r>
      <w:r w:rsidRPr="000B7312">
        <w:t xml:space="preserve">ed </w:t>
      </w:r>
      <w:r w:rsidR="003151E5" w:rsidRPr="000B7312">
        <w:t>to order</w:t>
      </w:r>
      <w:r w:rsidR="000B7312" w:rsidRPr="000B7312">
        <w:t xml:space="preserve"> by Chairman Jim Tortorici</w:t>
      </w:r>
      <w:r w:rsidR="000B7312">
        <w:t xml:space="preserve"> at </w:t>
      </w:r>
      <w:r w:rsidR="00A30CDB">
        <w:t>0</w:t>
      </w:r>
      <w:r w:rsidR="00B201F1">
        <w:t>8</w:t>
      </w:r>
      <w:r w:rsidR="000B7312">
        <w:t>00</w:t>
      </w:r>
      <w:r w:rsidR="00207A48">
        <w:t xml:space="preserve"> hrs.</w:t>
      </w:r>
      <w:r w:rsidR="00A30CDB">
        <w:t xml:space="preserve"> </w:t>
      </w:r>
    </w:p>
    <w:p w:rsidR="00A30CDB" w:rsidRDefault="00A30CDB" w:rsidP="00212861">
      <w:pPr>
        <w:spacing w:after="0" w:line="240" w:lineRule="auto"/>
      </w:pPr>
      <w:r>
        <w:t xml:space="preserve">                                                                                                                                                                   </w:t>
      </w:r>
    </w:p>
    <w:p w:rsidR="00B201F1" w:rsidRPr="000B7312" w:rsidRDefault="00B201F1" w:rsidP="00A30CDB">
      <w:pPr>
        <w:pStyle w:val="ListParagraph"/>
        <w:numPr>
          <w:ilvl w:val="0"/>
          <w:numId w:val="1"/>
        </w:numPr>
        <w:spacing w:after="0" w:line="480" w:lineRule="auto"/>
      </w:pPr>
      <w:r>
        <w:t>Pledge Of Allegiance To the Flag</w:t>
      </w:r>
      <w:r w:rsidR="00613FB0">
        <w:t xml:space="preserve"> – Lead by Howie </w:t>
      </w:r>
      <w:r w:rsidR="00207A48">
        <w:t>K</w:t>
      </w:r>
      <w:r w:rsidR="00613FB0">
        <w:t>ahn</w:t>
      </w:r>
    </w:p>
    <w:p w:rsidR="003151E5" w:rsidRPr="00B201F1" w:rsidRDefault="003151E5" w:rsidP="003151E5">
      <w:pPr>
        <w:pStyle w:val="ListParagraph"/>
        <w:numPr>
          <w:ilvl w:val="0"/>
          <w:numId w:val="1"/>
        </w:numPr>
        <w:spacing w:before="100" w:beforeAutospacing="1" w:after="100" w:afterAutospacing="1" w:line="240" w:lineRule="auto"/>
        <w:rPr>
          <w:rFonts w:eastAsia="Times New Roman" w:cstheme="minorHAnsi"/>
          <w:color w:val="000000"/>
        </w:rPr>
      </w:pPr>
      <w:r w:rsidRPr="000B7312">
        <w:t>Roll Call</w:t>
      </w:r>
      <w:r>
        <w:t xml:space="preserve"> -</w:t>
      </w:r>
      <w:r w:rsidR="00344845">
        <w:t xml:space="preserve"> </w:t>
      </w:r>
      <w:r w:rsidR="000B7312">
        <w:t>A</w:t>
      </w:r>
      <w:r w:rsidRPr="00897900">
        <w:rPr>
          <w:rFonts w:eastAsia="Times New Roman" w:cstheme="minorHAnsi"/>
          <w:bCs/>
          <w:color w:val="000000"/>
        </w:rPr>
        <w:t xml:space="preserve"> Quorum of </w:t>
      </w:r>
      <w:r w:rsidR="00B201F1">
        <w:rPr>
          <w:rFonts w:eastAsia="Times New Roman" w:cstheme="minorHAnsi"/>
          <w:bCs/>
          <w:color w:val="000000"/>
        </w:rPr>
        <w:t>5</w:t>
      </w:r>
      <w:r w:rsidRPr="00897900">
        <w:rPr>
          <w:rFonts w:eastAsia="Times New Roman" w:cstheme="minorHAnsi"/>
          <w:bCs/>
          <w:color w:val="000000"/>
        </w:rPr>
        <w:t xml:space="preserve"> Board Officers and 1</w:t>
      </w:r>
      <w:r w:rsidR="00B201F1">
        <w:rPr>
          <w:rFonts w:eastAsia="Times New Roman" w:cstheme="minorHAnsi"/>
          <w:bCs/>
          <w:color w:val="000000"/>
        </w:rPr>
        <w:t>5</w:t>
      </w:r>
      <w:r w:rsidRPr="00897900">
        <w:rPr>
          <w:rFonts w:eastAsia="Times New Roman" w:cstheme="minorHAnsi"/>
          <w:bCs/>
          <w:color w:val="000000"/>
        </w:rPr>
        <w:t xml:space="preserve"> registered members </w:t>
      </w:r>
      <w:r w:rsidR="000B7312">
        <w:rPr>
          <w:rFonts w:eastAsia="Times New Roman" w:cstheme="minorHAnsi"/>
          <w:bCs/>
          <w:color w:val="000000"/>
        </w:rPr>
        <w:t>were</w:t>
      </w:r>
      <w:r w:rsidRPr="00897900">
        <w:rPr>
          <w:rFonts w:eastAsia="Times New Roman" w:cstheme="minorHAnsi"/>
          <w:bCs/>
          <w:color w:val="000000"/>
        </w:rPr>
        <w:t xml:space="preserve"> present</w:t>
      </w:r>
    </w:p>
    <w:p w:rsidR="00B201F1" w:rsidRPr="00897900" w:rsidRDefault="00B201F1" w:rsidP="00A241A3">
      <w:pPr>
        <w:pStyle w:val="ListParagraph"/>
        <w:numPr>
          <w:ilvl w:val="1"/>
          <w:numId w:val="1"/>
        </w:numPr>
        <w:spacing w:before="100" w:beforeAutospacing="1" w:after="100" w:afterAutospacing="1" w:line="240" w:lineRule="auto"/>
        <w:rPr>
          <w:rFonts w:eastAsia="Times New Roman" w:cstheme="minorHAnsi"/>
          <w:color w:val="000000"/>
        </w:rPr>
      </w:pPr>
      <w:r>
        <w:t>Chairman – Jim Tortorici</w:t>
      </w:r>
    </w:p>
    <w:p w:rsidR="003151E5" w:rsidRDefault="003151E5" w:rsidP="00A241A3">
      <w:pPr>
        <w:pStyle w:val="ListParagraph"/>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Assistant Chairman </w:t>
      </w:r>
      <w:r w:rsidR="00B201F1">
        <w:rPr>
          <w:rFonts w:eastAsia="Times New Roman" w:cstheme="minorHAnsi"/>
          <w:color w:val="000000"/>
        </w:rPr>
        <w:t>– John Lopez</w:t>
      </w:r>
    </w:p>
    <w:p w:rsidR="003151E5" w:rsidRDefault="003151E5" w:rsidP="00A241A3">
      <w:pPr>
        <w:pStyle w:val="ListParagraph"/>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Financial Officer – Jack Parker</w:t>
      </w:r>
    </w:p>
    <w:p w:rsidR="003151E5" w:rsidRDefault="003151E5" w:rsidP="00A241A3">
      <w:pPr>
        <w:pStyle w:val="ListParagraph"/>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Executive Administrative Assistant – duly represented by Howard Young</w:t>
      </w:r>
    </w:p>
    <w:p w:rsidR="00A241A3" w:rsidRDefault="003151E5" w:rsidP="00A241A3">
      <w:pPr>
        <w:pStyle w:val="ListParagraph"/>
        <w:numPr>
          <w:ilvl w:val="1"/>
          <w:numId w:val="1"/>
        </w:numPr>
        <w:spacing w:before="100" w:beforeAutospacing="1" w:after="0" w:line="240" w:lineRule="auto"/>
        <w:rPr>
          <w:rFonts w:eastAsia="Times New Roman" w:cstheme="minorHAnsi"/>
          <w:color w:val="000000"/>
        </w:rPr>
      </w:pPr>
      <w:r w:rsidRPr="00A241A3">
        <w:rPr>
          <w:rFonts w:eastAsia="Times New Roman" w:cstheme="minorHAnsi"/>
          <w:color w:val="000000"/>
        </w:rPr>
        <w:t xml:space="preserve">Member Of The Board – </w:t>
      </w:r>
      <w:r w:rsidR="00B201F1" w:rsidRPr="00A241A3">
        <w:rPr>
          <w:rFonts w:eastAsia="Times New Roman" w:cstheme="minorHAnsi"/>
          <w:color w:val="000000"/>
        </w:rPr>
        <w:t>duly represented by Lee Fritchman</w:t>
      </w:r>
    </w:p>
    <w:p w:rsidR="00A241A3" w:rsidRDefault="00A241A3" w:rsidP="00A241A3">
      <w:pPr>
        <w:pStyle w:val="ListParagraph"/>
        <w:numPr>
          <w:ilvl w:val="1"/>
          <w:numId w:val="1"/>
        </w:numPr>
        <w:spacing w:before="100" w:beforeAutospacing="1" w:line="480" w:lineRule="auto"/>
        <w:rPr>
          <w:rFonts w:eastAsia="Times New Roman" w:cstheme="minorHAnsi"/>
          <w:color w:val="000000"/>
        </w:rPr>
      </w:pPr>
      <w:r>
        <w:rPr>
          <w:rFonts w:eastAsia="Times New Roman" w:cstheme="minorHAnsi"/>
          <w:color w:val="000000"/>
        </w:rPr>
        <w:t>Other Members Present</w:t>
      </w:r>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Vince Burdelski</w:t>
      </w:r>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Felix Conde</w:t>
      </w:r>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 xml:space="preserve">Mike </w:t>
      </w:r>
      <w:proofErr w:type="spellStart"/>
      <w:r>
        <w:rPr>
          <w:rFonts w:eastAsia="Times New Roman" w:cstheme="minorHAnsi"/>
          <w:color w:val="000000"/>
        </w:rPr>
        <w:t>Getsey</w:t>
      </w:r>
      <w:proofErr w:type="spellEnd"/>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Oliver Hickok</w:t>
      </w:r>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Howard Kahn</w:t>
      </w:r>
    </w:p>
    <w:p w:rsidR="008331B2" w:rsidRPr="008331B2" w:rsidRDefault="008331B2" w:rsidP="00A241A3">
      <w:pPr>
        <w:pStyle w:val="ListParagraph"/>
        <w:numPr>
          <w:ilvl w:val="2"/>
          <w:numId w:val="1"/>
        </w:numPr>
        <w:spacing w:before="100" w:beforeAutospacing="1" w:line="240" w:lineRule="auto"/>
        <w:rPr>
          <w:rFonts w:eastAsia="Times New Roman" w:cstheme="minorHAnsi"/>
          <w:color w:val="000000"/>
        </w:rPr>
      </w:pPr>
      <w:r w:rsidRPr="008331B2">
        <w:rPr>
          <w:rFonts w:eastAsia="Times New Roman" w:cstheme="minorHAnsi"/>
          <w:color w:val="000000"/>
        </w:rPr>
        <w:t>Ray Roth</w:t>
      </w:r>
    </w:p>
    <w:p w:rsidR="00A241A3" w:rsidRDefault="00A241A3" w:rsidP="00A241A3">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Jeff Smith</w:t>
      </w:r>
    </w:p>
    <w:p w:rsidR="008331B2" w:rsidRDefault="008331B2" w:rsidP="008331B2">
      <w:pPr>
        <w:pStyle w:val="ListParagraph"/>
        <w:numPr>
          <w:ilvl w:val="2"/>
          <w:numId w:val="1"/>
        </w:numPr>
        <w:spacing w:before="100" w:beforeAutospacing="1" w:line="240" w:lineRule="auto"/>
        <w:rPr>
          <w:rFonts w:eastAsia="Times New Roman" w:cstheme="minorHAnsi"/>
          <w:color w:val="000000"/>
        </w:rPr>
      </w:pPr>
      <w:r w:rsidRPr="00A241A3">
        <w:rPr>
          <w:rFonts w:eastAsia="Times New Roman" w:cstheme="minorHAnsi"/>
          <w:color w:val="000000"/>
        </w:rPr>
        <w:t xml:space="preserve">Luke </w:t>
      </w:r>
      <w:proofErr w:type="spellStart"/>
      <w:r w:rsidRPr="00A241A3">
        <w:rPr>
          <w:rFonts w:eastAsia="Times New Roman" w:cstheme="minorHAnsi"/>
          <w:color w:val="000000"/>
        </w:rPr>
        <w:t>Thoma</w:t>
      </w:r>
      <w:proofErr w:type="spellEnd"/>
    </w:p>
    <w:p w:rsidR="00A241A3" w:rsidRDefault="00A241A3" w:rsidP="00A241A3">
      <w:pPr>
        <w:pStyle w:val="ListParagraph"/>
        <w:numPr>
          <w:ilvl w:val="2"/>
          <w:numId w:val="1"/>
        </w:numPr>
        <w:spacing w:before="100" w:beforeAutospacing="1" w:line="240" w:lineRule="auto"/>
        <w:rPr>
          <w:rFonts w:eastAsia="Times New Roman" w:cstheme="minorHAnsi"/>
          <w:color w:val="000000"/>
        </w:rPr>
      </w:pPr>
      <w:r>
        <w:rPr>
          <w:rFonts w:eastAsia="Times New Roman" w:cstheme="minorHAnsi"/>
          <w:color w:val="000000"/>
        </w:rPr>
        <w:t>Harry Todd</w:t>
      </w:r>
    </w:p>
    <w:p w:rsidR="00A241A3" w:rsidRDefault="00A241A3" w:rsidP="00212861">
      <w:pPr>
        <w:pStyle w:val="ListParagraph"/>
        <w:numPr>
          <w:ilvl w:val="2"/>
          <w:numId w:val="1"/>
        </w:numPr>
        <w:spacing w:before="100" w:beforeAutospacing="1" w:line="480" w:lineRule="auto"/>
        <w:rPr>
          <w:rFonts w:eastAsia="Times New Roman" w:cstheme="minorHAnsi"/>
          <w:color w:val="000000"/>
        </w:rPr>
      </w:pPr>
      <w:r>
        <w:rPr>
          <w:rFonts w:eastAsia="Times New Roman" w:cstheme="minorHAnsi"/>
          <w:color w:val="000000"/>
        </w:rPr>
        <w:t xml:space="preserve">Harold </w:t>
      </w:r>
      <w:proofErr w:type="spellStart"/>
      <w:r>
        <w:rPr>
          <w:rFonts w:eastAsia="Times New Roman" w:cstheme="minorHAnsi"/>
          <w:color w:val="000000"/>
        </w:rPr>
        <w:t>Weist</w:t>
      </w:r>
      <w:proofErr w:type="spellEnd"/>
    </w:p>
    <w:p w:rsidR="00B201F1" w:rsidRDefault="00B201F1" w:rsidP="00212861">
      <w:pPr>
        <w:pStyle w:val="ListParagraph"/>
        <w:numPr>
          <w:ilvl w:val="0"/>
          <w:numId w:val="1"/>
        </w:numPr>
        <w:spacing w:before="100" w:beforeAutospacing="1" w:line="480" w:lineRule="auto"/>
        <w:rPr>
          <w:rFonts w:eastAsia="Times New Roman" w:cstheme="minorHAnsi"/>
          <w:color w:val="000000"/>
        </w:rPr>
      </w:pPr>
      <w:r>
        <w:rPr>
          <w:rFonts w:eastAsia="Times New Roman" w:cstheme="minorHAnsi"/>
          <w:color w:val="000000"/>
        </w:rPr>
        <w:t>Invocation</w:t>
      </w:r>
      <w:r w:rsidR="00613FB0">
        <w:rPr>
          <w:rFonts w:eastAsia="Times New Roman" w:cstheme="minorHAnsi"/>
          <w:color w:val="000000"/>
        </w:rPr>
        <w:t xml:space="preserve"> – Lead by Vince Burdelski</w:t>
      </w:r>
      <w:r w:rsidR="00BF2EDB">
        <w:rPr>
          <w:rFonts w:eastAsia="Times New Roman" w:cstheme="minorHAnsi"/>
          <w:color w:val="000000"/>
        </w:rPr>
        <w:t xml:space="preserve"> with following noted</w:t>
      </w:r>
    </w:p>
    <w:p w:rsidR="00615DD8" w:rsidRPr="00615DD8" w:rsidRDefault="00615DD8" w:rsidP="00615DD8">
      <w:pPr>
        <w:pStyle w:val="ListParagraph"/>
        <w:numPr>
          <w:ilvl w:val="1"/>
          <w:numId w:val="1"/>
        </w:numPr>
        <w:spacing w:after="0" w:line="240" w:lineRule="auto"/>
        <w:rPr>
          <w:rFonts w:eastAsia="Times New Roman" w:cstheme="minorHAnsi"/>
          <w:color w:val="000000" w:themeColor="text1"/>
        </w:rPr>
      </w:pPr>
      <w:r w:rsidRPr="00615DD8">
        <w:rPr>
          <w:rFonts w:eastAsia="Times New Roman" w:cstheme="minorHAnsi"/>
          <w:color w:val="000000" w:themeColor="text1"/>
        </w:rPr>
        <w:t>GySgt Jim Riemer</w:t>
      </w:r>
      <w:r w:rsidRPr="00615DD8">
        <w:rPr>
          <w:rFonts w:eastAsia="Times New Roman" w:cstheme="minorHAnsi"/>
          <w:b/>
          <w:color w:val="000000" w:themeColor="text1"/>
        </w:rPr>
        <w:t xml:space="preserve"> </w:t>
      </w:r>
      <w:r w:rsidRPr="00615DD8">
        <w:rPr>
          <w:rFonts w:eastAsia="Times New Roman" w:cstheme="minorHAnsi"/>
          <w:color w:val="000000" w:themeColor="text1"/>
        </w:rPr>
        <w:t>- passed</w:t>
      </w:r>
    </w:p>
    <w:p w:rsidR="00615DD8" w:rsidRPr="00615DD8" w:rsidRDefault="00615DD8" w:rsidP="00615DD8">
      <w:pPr>
        <w:pStyle w:val="ListParagraph"/>
        <w:numPr>
          <w:ilvl w:val="1"/>
          <w:numId w:val="1"/>
        </w:numPr>
        <w:spacing w:after="0" w:line="240" w:lineRule="auto"/>
        <w:rPr>
          <w:rFonts w:eastAsia="Times New Roman" w:cstheme="minorHAnsi"/>
          <w:b/>
          <w:color w:val="000000" w:themeColor="text1"/>
        </w:rPr>
      </w:pPr>
      <w:r w:rsidRPr="00615DD8">
        <w:rPr>
          <w:rFonts w:eastAsia="Times New Roman" w:cstheme="minorHAnsi"/>
          <w:color w:val="000000" w:themeColor="text1"/>
        </w:rPr>
        <w:t xml:space="preserve">SSGT Richard </w:t>
      </w:r>
      <w:proofErr w:type="spellStart"/>
      <w:r w:rsidRPr="00615DD8">
        <w:rPr>
          <w:rFonts w:eastAsia="Times New Roman" w:cstheme="minorHAnsi"/>
          <w:color w:val="000000" w:themeColor="text1"/>
        </w:rPr>
        <w:t>Stopher</w:t>
      </w:r>
      <w:proofErr w:type="spellEnd"/>
      <w:r w:rsidRPr="00615DD8">
        <w:rPr>
          <w:rFonts w:eastAsia="Times New Roman" w:cstheme="minorHAnsi"/>
          <w:b/>
          <w:color w:val="000000" w:themeColor="text1"/>
        </w:rPr>
        <w:t>-</w:t>
      </w:r>
      <w:r w:rsidRPr="00615DD8">
        <w:rPr>
          <w:rFonts w:eastAsia="Times New Roman" w:cstheme="minorHAnsi"/>
          <w:color w:val="000000" w:themeColor="text1"/>
        </w:rPr>
        <w:t xml:space="preserve"> passed</w:t>
      </w:r>
    </w:p>
    <w:p w:rsidR="00615DD8" w:rsidRPr="00615DD8" w:rsidRDefault="00615DD8" w:rsidP="00615DD8">
      <w:pPr>
        <w:pStyle w:val="ListParagraph"/>
        <w:numPr>
          <w:ilvl w:val="1"/>
          <w:numId w:val="1"/>
        </w:numPr>
        <w:spacing w:before="100" w:beforeAutospacing="1" w:after="0" w:line="480" w:lineRule="auto"/>
        <w:rPr>
          <w:rFonts w:eastAsia="Times New Roman" w:cstheme="minorHAnsi"/>
          <w:color w:val="000000"/>
        </w:rPr>
      </w:pPr>
      <w:r w:rsidRPr="00615DD8">
        <w:rPr>
          <w:rFonts w:eastAsia="Times New Roman" w:cstheme="minorHAnsi"/>
          <w:color w:val="000000" w:themeColor="text1"/>
        </w:rPr>
        <w:t>Mike McKeever - ill</w:t>
      </w:r>
      <w:r w:rsidRPr="00615DD8">
        <w:rPr>
          <w:rFonts w:eastAsia="Times New Roman" w:cstheme="minorHAnsi"/>
          <w:b/>
          <w:color w:val="000000" w:themeColor="text1"/>
        </w:rPr>
        <w:t xml:space="preserve"> </w:t>
      </w:r>
    </w:p>
    <w:p w:rsidR="00B201F1" w:rsidRPr="00897900" w:rsidRDefault="00B201F1" w:rsidP="00B201F1">
      <w:pPr>
        <w:pStyle w:val="ListParagraph"/>
        <w:numPr>
          <w:ilvl w:val="0"/>
          <w:numId w:val="1"/>
        </w:numPr>
        <w:spacing w:before="100" w:beforeAutospacing="1" w:after="0" w:line="480" w:lineRule="auto"/>
        <w:rPr>
          <w:rFonts w:eastAsia="Times New Roman" w:cstheme="minorHAnsi"/>
          <w:color w:val="000000"/>
        </w:rPr>
      </w:pPr>
      <w:r>
        <w:rPr>
          <w:rFonts w:eastAsia="Times New Roman" w:cstheme="minorHAnsi"/>
          <w:color w:val="000000"/>
        </w:rPr>
        <w:t>Proof Of Notice Of Meeting</w:t>
      </w:r>
      <w:r w:rsidR="00403CF1">
        <w:rPr>
          <w:rFonts w:eastAsia="Times New Roman" w:cstheme="minorHAnsi"/>
          <w:color w:val="000000"/>
        </w:rPr>
        <w:t xml:space="preserve"> Presented</w:t>
      </w:r>
      <w:r w:rsidR="00797A37">
        <w:rPr>
          <w:rFonts w:eastAsia="Times New Roman" w:cstheme="minorHAnsi"/>
          <w:color w:val="000000"/>
        </w:rPr>
        <w:t xml:space="preserve"> by Chairman Jim Tortorici</w:t>
      </w:r>
    </w:p>
    <w:p w:rsidR="003151E5" w:rsidRPr="00403CF1" w:rsidRDefault="003151E5" w:rsidP="00403CF1">
      <w:pPr>
        <w:pStyle w:val="ListParagraph"/>
        <w:numPr>
          <w:ilvl w:val="0"/>
          <w:numId w:val="1"/>
        </w:numPr>
        <w:spacing w:after="0" w:line="240" w:lineRule="auto"/>
        <w:rPr>
          <w:rFonts w:eastAsia="Times New Roman" w:cstheme="minorHAnsi"/>
          <w:color w:val="000000"/>
        </w:rPr>
      </w:pPr>
      <w:r w:rsidRPr="001C08D3">
        <w:rPr>
          <w:rFonts w:eastAsia="Times New Roman" w:cstheme="minorHAnsi"/>
          <w:bCs/>
          <w:color w:val="000000"/>
        </w:rPr>
        <w:t>Review of the Minutes of the 201</w:t>
      </w:r>
      <w:r w:rsidR="00B201F1">
        <w:rPr>
          <w:rFonts w:eastAsia="Times New Roman" w:cstheme="minorHAnsi"/>
          <w:bCs/>
          <w:color w:val="000000"/>
        </w:rPr>
        <w:t>8</w:t>
      </w:r>
      <w:r w:rsidRPr="001C08D3">
        <w:rPr>
          <w:rFonts w:eastAsia="Times New Roman" w:cstheme="minorHAnsi"/>
          <w:bCs/>
          <w:color w:val="000000"/>
        </w:rPr>
        <w:t xml:space="preserve"> Gathering</w:t>
      </w:r>
      <w:r w:rsidR="000B7312" w:rsidRPr="001C08D3">
        <w:rPr>
          <w:rFonts w:eastAsia="Times New Roman" w:cstheme="minorHAnsi"/>
          <w:bCs/>
          <w:color w:val="000000"/>
        </w:rPr>
        <w:t xml:space="preserve"> </w:t>
      </w:r>
      <w:r w:rsidR="00797A37">
        <w:rPr>
          <w:rFonts w:eastAsia="Times New Roman" w:cstheme="minorHAnsi"/>
          <w:bCs/>
          <w:color w:val="000000"/>
        </w:rPr>
        <w:t xml:space="preserve">by Chairman Jim Tortorici </w:t>
      </w:r>
      <w:r w:rsidR="000B7312" w:rsidRPr="001C08D3">
        <w:rPr>
          <w:rFonts w:eastAsia="Times New Roman" w:cstheme="minorHAnsi"/>
          <w:bCs/>
          <w:color w:val="000000"/>
        </w:rPr>
        <w:t xml:space="preserve">and approved </w:t>
      </w:r>
      <w:r w:rsidR="00403CF1">
        <w:rPr>
          <w:rFonts w:eastAsia="Times New Roman" w:cstheme="minorHAnsi"/>
          <w:bCs/>
          <w:color w:val="000000"/>
        </w:rPr>
        <w:t xml:space="preserve">by </w:t>
      </w:r>
      <w:r w:rsidR="00403CF1">
        <w:rPr>
          <w:rFonts w:cstheme="minorHAnsi"/>
        </w:rPr>
        <w:t>Gathering membership</w:t>
      </w:r>
      <w:r w:rsidR="00403CF1" w:rsidRPr="001C08D3">
        <w:rPr>
          <w:rFonts w:eastAsia="Times New Roman" w:cstheme="minorHAnsi"/>
          <w:bCs/>
          <w:color w:val="000000"/>
        </w:rPr>
        <w:t xml:space="preserve"> </w:t>
      </w:r>
      <w:r w:rsidR="000B7312" w:rsidRPr="001C08D3">
        <w:rPr>
          <w:rFonts w:eastAsia="Times New Roman" w:cstheme="minorHAnsi"/>
          <w:bCs/>
          <w:color w:val="000000"/>
        </w:rPr>
        <w:t>with no amendments</w:t>
      </w:r>
      <w:r w:rsidR="00344845">
        <w:rPr>
          <w:rFonts w:eastAsia="Times New Roman" w:cstheme="minorHAnsi"/>
          <w:bCs/>
          <w:color w:val="000000"/>
        </w:rPr>
        <w:t>.</w:t>
      </w:r>
    </w:p>
    <w:p w:rsidR="00403CF1" w:rsidRPr="00403CF1" w:rsidRDefault="00403CF1" w:rsidP="00403CF1">
      <w:pPr>
        <w:spacing w:after="0" w:line="240" w:lineRule="auto"/>
        <w:rPr>
          <w:rFonts w:eastAsia="Times New Roman" w:cstheme="minorHAnsi"/>
          <w:color w:val="000000"/>
        </w:rPr>
      </w:pPr>
    </w:p>
    <w:p w:rsidR="00A241A3" w:rsidRDefault="001C08D3" w:rsidP="00403CF1">
      <w:pPr>
        <w:pStyle w:val="ListParagraph"/>
        <w:numPr>
          <w:ilvl w:val="0"/>
          <w:numId w:val="1"/>
        </w:numPr>
        <w:spacing w:after="0" w:line="240" w:lineRule="auto"/>
        <w:rPr>
          <w:rFonts w:cstheme="minorHAnsi"/>
        </w:rPr>
      </w:pPr>
      <w:r w:rsidRPr="001C08D3">
        <w:t>Financial Officer</w:t>
      </w:r>
      <w:r w:rsidR="00553163">
        <w:t xml:space="preserve"> </w:t>
      </w:r>
      <w:r w:rsidRPr="00403CF1">
        <w:rPr>
          <w:rFonts w:cstheme="minorHAnsi"/>
        </w:rPr>
        <w:t xml:space="preserve">Report presented. </w:t>
      </w:r>
      <w:r w:rsidR="008D5F59" w:rsidRPr="00066120">
        <w:rPr>
          <w:rFonts w:cstheme="minorHAnsi"/>
        </w:rPr>
        <w:t xml:space="preserve">Report details are available from </w:t>
      </w:r>
      <w:r w:rsidR="008D5F59" w:rsidRPr="001C08D3">
        <w:t>Financial Officer</w:t>
      </w:r>
      <w:r w:rsidR="008D5F59" w:rsidRPr="00066120">
        <w:rPr>
          <w:rFonts w:cstheme="minorHAnsi"/>
        </w:rPr>
        <w:t xml:space="preserve"> Parker.  </w:t>
      </w:r>
    </w:p>
    <w:p w:rsidR="009857FF" w:rsidRPr="009857FF" w:rsidRDefault="00A241A3" w:rsidP="00A241A3">
      <w:pPr>
        <w:pStyle w:val="ListParagraph"/>
        <w:numPr>
          <w:ilvl w:val="1"/>
          <w:numId w:val="1"/>
        </w:numPr>
        <w:spacing w:after="0" w:line="240" w:lineRule="auto"/>
        <w:rPr>
          <w:rFonts w:cstheme="minorHAnsi"/>
        </w:rPr>
      </w:pPr>
      <w:r>
        <w:t>Balance of $3</w:t>
      </w:r>
      <w:r w:rsidR="00EB718A">
        <w:t>,</w:t>
      </w:r>
      <w:r>
        <w:t>5</w:t>
      </w:r>
      <w:r w:rsidR="009857FF">
        <w:t>38.80 as of September 2018</w:t>
      </w:r>
    </w:p>
    <w:p w:rsidR="00403CF1" w:rsidRDefault="001C08D3" w:rsidP="00A241A3">
      <w:pPr>
        <w:pStyle w:val="ListParagraph"/>
        <w:numPr>
          <w:ilvl w:val="1"/>
          <w:numId w:val="1"/>
        </w:numPr>
        <w:spacing w:after="0" w:line="240" w:lineRule="auto"/>
        <w:rPr>
          <w:rFonts w:cstheme="minorHAnsi"/>
        </w:rPr>
      </w:pPr>
      <w:bookmarkStart w:id="0" w:name="_GoBack"/>
      <w:bookmarkEnd w:id="0"/>
      <w:r w:rsidRPr="00403CF1">
        <w:rPr>
          <w:rFonts w:cstheme="minorHAnsi"/>
        </w:rPr>
        <w:t xml:space="preserve">Report </w:t>
      </w:r>
      <w:r w:rsidR="00F05C58" w:rsidRPr="00403CF1">
        <w:rPr>
          <w:rFonts w:cstheme="minorHAnsi"/>
        </w:rPr>
        <w:t xml:space="preserve">approved unanimously by </w:t>
      </w:r>
      <w:bookmarkStart w:id="1" w:name="_Hlk9674472"/>
      <w:r w:rsidR="00403CF1" w:rsidRPr="00403CF1">
        <w:rPr>
          <w:rFonts w:cstheme="minorHAnsi"/>
        </w:rPr>
        <w:t xml:space="preserve">Gathering </w:t>
      </w:r>
      <w:r w:rsidR="00F05C58" w:rsidRPr="00403CF1">
        <w:rPr>
          <w:rFonts w:cstheme="minorHAnsi"/>
        </w:rPr>
        <w:t>membership</w:t>
      </w:r>
      <w:bookmarkEnd w:id="1"/>
      <w:r w:rsidR="00F05C58" w:rsidRPr="00403CF1">
        <w:rPr>
          <w:rFonts w:cstheme="minorHAnsi"/>
        </w:rPr>
        <w:t>.</w:t>
      </w:r>
    </w:p>
    <w:p w:rsidR="00403CF1" w:rsidRPr="00403CF1" w:rsidRDefault="00403CF1" w:rsidP="00403CF1">
      <w:pPr>
        <w:spacing w:after="0" w:line="240" w:lineRule="auto"/>
        <w:rPr>
          <w:rFonts w:cstheme="minorHAnsi"/>
        </w:rPr>
      </w:pPr>
    </w:p>
    <w:p w:rsidR="003151E5" w:rsidRPr="00066120" w:rsidRDefault="003151E5" w:rsidP="00403CF1">
      <w:pPr>
        <w:pStyle w:val="ListParagraph"/>
        <w:numPr>
          <w:ilvl w:val="0"/>
          <w:numId w:val="1"/>
        </w:numPr>
        <w:spacing w:after="0" w:line="240" w:lineRule="auto"/>
        <w:rPr>
          <w:rFonts w:eastAsia="Times New Roman" w:cstheme="minorHAnsi"/>
          <w:color w:val="000000"/>
        </w:rPr>
      </w:pPr>
      <w:r w:rsidRPr="00066120">
        <w:rPr>
          <w:rFonts w:eastAsia="Times New Roman" w:cstheme="minorHAnsi"/>
          <w:bCs/>
          <w:color w:val="000000"/>
        </w:rPr>
        <w:lastRenderedPageBreak/>
        <w:t>Committees' Chair Reports</w:t>
      </w:r>
    </w:p>
    <w:p w:rsidR="003151E5" w:rsidRDefault="00403CF1" w:rsidP="003151E5">
      <w:pPr>
        <w:pStyle w:val="ListParagraph"/>
        <w:numPr>
          <w:ilvl w:val="1"/>
          <w:numId w:val="1"/>
        </w:numPr>
        <w:spacing w:before="100" w:beforeAutospacing="1" w:after="100" w:afterAutospacing="1" w:line="240" w:lineRule="auto"/>
        <w:rPr>
          <w:rFonts w:eastAsia="Times New Roman" w:cstheme="minorHAnsi"/>
          <w:color w:val="000000"/>
        </w:rPr>
      </w:pPr>
      <w:bookmarkStart w:id="2" w:name="_Hlk511135575"/>
      <w:r>
        <w:rPr>
          <w:rFonts w:eastAsia="Times New Roman" w:cstheme="minorHAnsi"/>
          <w:color w:val="000000"/>
        </w:rPr>
        <w:t xml:space="preserve">2018 MCITTA Constitution and Bylaws </w:t>
      </w:r>
      <w:r w:rsidR="00553163">
        <w:rPr>
          <w:rFonts w:eastAsia="Times New Roman" w:cstheme="minorHAnsi"/>
          <w:color w:val="000000"/>
        </w:rPr>
        <w:t xml:space="preserve">Committee report presented by Jim Tortorici.  2018 MCITTA Constitution and Bylaws </w:t>
      </w:r>
      <w:r>
        <w:rPr>
          <w:rFonts w:eastAsia="Times New Roman" w:cstheme="minorHAnsi"/>
          <w:color w:val="000000"/>
        </w:rPr>
        <w:t xml:space="preserve">approved by Gathering membership </w:t>
      </w:r>
      <w:r w:rsidR="00F67E14">
        <w:rPr>
          <w:rFonts w:eastAsia="Times New Roman" w:cstheme="minorHAnsi"/>
          <w:color w:val="000000"/>
        </w:rPr>
        <w:t>unanimously</w:t>
      </w:r>
      <w:r w:rsidR="00803444">
        <w:rPr>
          <w:rFonts w:eastAsia="Times New Roman" w:cstheme="minorHAnsi"/>
          <w:color w:val="000000"/>
        </w:rPr>
        <w:t xml:space="preserve"> and will be posted to the MCITTA web site</w:t>
      </w:r>
      <w:r w:rsidR="00F67E14">
        <w:rPr>
          <w:rFonts w:eastAsia="Times New Roman" w:cstheme="minorHAnsi"/>
          <w:color w:val="000000"/>
        </w:rPr>
        <w:t>.</w:t>
      </w:r>
    </w:p>
    <w:p w:rsidR="00F67E14" w:rsidRDefault="00F67E14" w:rsidP="003151E5">
      <w:pPr>
        <w:pStyle w:val="ListParagraph"/>
        <w:numPr>
          <w:ilvl w:val="1"/>
          <w:numId w:val="1"/>
        </w:numPr>
        <w:spacing w:before="100" w:beforeAutospacing="1" w:after="100" w:afterAutospacing="1" w:line="240" w:lineRule="auto"/>
        <w:rPr>
          <w:rFonts w:eastAsia="Times New Roman" w:cstheme="minorHAnsi"/>
          <w:color w:val="000000"/>
        </w:rPr>
      </w:pPr>
      <w:bookmarkStart w:id="3" w:name="_Hlk9766604"/>
      <w:r>
        <w:rPr>
          <w:rFonts w:eastAsia="Times New Roman" w:cstheme="minorHAnsi"/>
          <w:color w:val="000000"/>
        </w:rPr>
        <w:t xml:space="preserve">2018 Awards Manual </w:t>
      </w:r>
      <w:bookmarkEnd w:id="3"/>
      <w:r w:rsidR="00A65411">
        <w:rPr>
          <w:rFonts w:eastAsia="Times New Roman" w:cstheme="minorHAnsi"/>
          <w:color w:val="000000"/>
        </w:rPr>
        <w:t xml:space="preserve">Committee report presented by Jim Tortorici.  2018 Awards Manual </w:t>
      </w:r>
      <w:r w:rsidR="00A04B4F">
        <w:rPr>
          <w:rFonts w:eastAsia="Times New Roman" w:cstheme="minorHAnsi"/>
          <w:color w:val="000000"/>
        </w:rPr>
        <w:t>previously</w:t>
      </w:r>
      <w:r>
        <w:rPr>
          <w:rFonts w:eastAsia="Times New Roman" w:cstheme="minorHAnsi"/>
          <w:color w:val="000000"/>
        </w:rPr>
        <w:t xml:space="preserve"> reviewed and approved by Board of Directors.</w:t>
      </w:r>
    </w:p>
    <w:p w:rsidR="00F67E14" w:rsidRDefault="00AA3261" w:rsidP="003151E5">
      <w:pPr>
        <w:pStyle w:val="ListParagraph"/>
        <w:numPr>
          <w:ilvl w:val="1"/>
          <w:numId w:val="1"/>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MCITTA </w:t>
      </w:r>
      <w:r w:rsidR="00F67E14">
        <w:rPr>
          <w:rFonts w:eastAsia="Times New Roman" w:cstheme="minorHAnsi"/>
          <w:color w:val="000000"/>
        </w:rPr>
        <w:t xml:space="preserve">Financial </w:t>
      </w:r>
      <w:r>
        <w:rPr>
          <w:rFonts w:eastAsia="Times New Roman" w:cstheme="minorHAnsi"/>
          <w:color w:val="000000"/>
        </w:rPr>
        <w:t>A</w:t>
      </w:r>
      <w:r w:rsidR="00F67E14">
        <w:rPr>
          <w:rFonts w:eastAsia="Times New Roman" w:cstheme="minorHAnsi"/>
          <w:color w:val="000000"/>
        </w:rPr>
        <w:t xml:space="preserve">udit by Lee Fritchman </w:t>
      </w:r>
      <w:r>
        <w:rPr>
          <w:rFonts w:eastAsia="Times New Roman" w:cstheme="minorHAnsi"/>
          <w:color w:val="000000"/>
        </w:rPr>
        <w:t xml:space="preserve">presented and reported as </w:t>
      </w:r>
      <w:r w:rsidR="00F67E14">
        <w:rPr>
          <w:rFonts w:eastAsia="Times New Roman" w:cstheme="minorHAnsi"/>
          <w:color w:val="000000"/>
        </w:rPr>
        <w:t>successfully completed.</w:t>
      </w:r>
    </w:p>
    <w:p w:rsidR="002F1EB8" w:rsidRPr="002F1EB8" w:rsidRDefault="002F1EB8" w:rsidP="002F1EB8">
      <w:pPr>
        <w:pStyle w:val="ListParagraph"/>
        <w:numPr>
          <w:ilvl w:val="2"/>
          <w:numId w:val="1"/>
        </w:numPr>
        <w:shd w:val="clear" w:color="auto" w:fill="FFFFFF"/>
        <w:spacing w:before="240" w:line="240" w:lineRule="auto"/>
        <w:contextualSpacing w:val="0"/>
        <w:rPr>
          <w:rFonts w:eastAsia="Times New Roman" w:cstheme="minorHAnsi"/>
          <w:color w:val="000000"/>
        </w:rPr>
      </w:pPr>
      <w:r>
        <w:rPr>
          <w:rFonts w:eastAsia="Times New Roman" w:cstheme="minorHAnsi"/>
          <w:color w:val="000000"/>
        </w:rPr>
        <w:t>T</w:t>
      </w:r>
      <w:r w:rsidRPr="002F1EB8">
        <w:rPr>
          <w:rFonts w:eastAsia="Times New Roman" w:cstheme="minorHAnsi"/>
          <w:color w:val="000000"/>
        </w:rPr>
        <w:t xml:space="preserve">he required audit of the MCITTA finances </w:t>
      </w:r>
      <w:r w:rsidR="00706C99">
        <w:rPr>
          <w:rFonts w:eastAsia="Times New Roman" w:cstheme="minorHAnsi"/>
          <w:color w:val="000000"/>
        </w:rPr>
        <w:t xml:space="preserve">was done </w:t>
      </w:r>
      <w:r w:rsidRPr="002F1EB8">
        <w:rPr>
          <w:rFonts w:eastAsia="Times New Roman" w:cstheme="minorHAnsi"/>
          <w:color w:val="000000"/>
        </w:rPr>
        <w:t>during the 2018 Gathering.  All documentation and operational aspects of the MCITTA finances were reviewed.  No discrepancies were found.  All MCITTA financial statements are based on proper and accepted accounting procedures as well as an accurate financial accounting of MCITTA activities.</w:t>
      </w:r>
    </w:p>
    <w:p w:rsidR="003151E5" w:rsidRPr="00EE3D70" w:rsidRDefault="00066120" w:rsidP="003151E5">
      <w:pPr>
        <w:pStyle w:val="ListParagraph"/>
        <w:numPr>
          <w:ilvl w:val="1"/>
          <w:numId w:val="1"/>
        </w:numPr>
        <w:spacing w:before="100" w:beforeAutospacing="1" w:after="100" w:afterAutospacing="1" w:line="480" w:lineRule="auto"/>
        <w:rPr>
          <w:rFonts w:eastAsia="Times New Roman" w:cstheme="minorHAnsi"/>
          <w:color w:val="000000"/>
        </w:rPr>
      </w:pPr>
      <w:r>
        <w:rPr>
          <w:bCs/>
          <w:color w:val="000000"/>
        </w:rPr>
        <w:t xml:space="preserve">No </w:t>
      </w:r>
      <w:r w:rsidR="003151E5">
        <w:rPr>
          <w:bCs/>
          <w:color w:val="000000"/>
        </w:rPr>
        <w:t>other</w:t>
      </w:r>
      <w:bookmarkEnd w:id="2"/>
      <w:r w:rsidR="003151E5">
        <w:rPr>
          <w:bCs/>
          <w:color w:val="000000"/>
        </w:rPr>
        <w:t xml:space="preserve"> committee reports</w:t>
      </w:r>
    </w:p>
    <w:p w:rsidR="003151E5" w:rsidRPr="00AC1E25" w:rsidRDefault="003151E5" w:rsidP="003151E5">
      <w:pPr>
        <w:pStyle w:val="ListParagraph"/>
        <w:numPr>
          <w:ilvl w:val="0"/>
          <w:numId w:val="1"/>
        </w:numPr>
        <w:spacing w:before="100" w:beforeAutospacing="1" w:after="100" w:afterAutospacing="1" w:line="240" w:lineRule="auto"/>
        <w:rPr>
          <w:rFonts w:eastAsia="Times New Roman" w:cstheme="minorHAnsi"/>
          <w:color w:val="000000"/>
        </w:rPr>
      </w:pPr>
      <w:r w:rsidRPr="00AC1E25">
        <w:rPr>
          <w:rFonts w:eastAsia="Times New Roman" w:cstheme="minorHAnsi"/>
          <w:bCs/>
          <w:color w:val="000000"/>
        </w:rPr>
        <w:t>Old Business</w:t>
      </w:r>
    </w:p>
    <w:p w:rsidR="00A9678A" w:rsidRPr="005F5FD1" w:rsidRDefault="00A9678A" w:rsidP="00A9678A">
      <w:pPr>
        <w:pStyle w:val="ListParagraph"/>
        <w:numPr>
          <w:ilvl w:val="1"/>
          <w:numId w:val="1"/>
        </w:numPr>
        <w:spacing w:before="100" w:beforeAutospacing="1" w:after="100" w:afterAutospacing="1" w:line="240" w:lineRule="auto"/>
        <w:rPr>
          <w:rFonts w:eastAsia="Times New Roman" w:cstheme="minorHAnsi"/>
          <w:color w:val="000000"/>
        </w:rPr>
      </w:pPr>
      <w:r w:rsidRPr="005F5FD1">
        <w:rPr>
          <w:rFonts w:eastAsia="Times New Roman" w:cstheme="minorHAnsi"/>
          <w:color w:val="000000"/>
        </w:rPr>
        <w:t>2020 Gathering</w:t>
      </w:r>
    </w:p>
    <w:p w:rsidR="00A9678A" w:rsidRPr="005F5FD1" w:rsidRDefault="00A9678A" w:rsidP="00A9678A">
      <w:pPr>
        <w:pStyle w:val="ListParagraph"/>
        <w:numPr>
          <w:ilvl w:val="2"/>
          <w:numId w:val="1"/>
        </w:numPr>
        <w:spacing w:before="100" w:beforeAutospacing="1" w:after="100" w:afterAutospacing="1" w:line="240" w:lineRule="auto"/>
        <w:rPr>
          <w:rFonts w:eastAsia="Times New Roman" w:cstheme="minorHAnsi"/>
          <w:color w:val="000000"/>
        </w:rPr>
      </w:pPr>
      <w:r w:rsidRPr="005F5FD1">
        <w:rPr>
          <w:rFonts w:eastAsia="Times New Roman" w:cstheme="minorHAnsi"/>
          <w:color w:val="000000"/>
        </w:rPr>
        <w:t xml:space="preserve">Proposed Cruise Gathering rejected.  </w:t>
      </w:r>
      <w:r w:rsidR="00735F3E">
        <w:rPr>
          <w:rFonts w:eastAsia="Times New Roman" w:cstheme="minorHAnsi"/>
          <w:color w:val="000000"/>
        </w:rPr>
        <w:t>Many c</w:t>
      </w:r>
      <w:r w:rsidR="00254027">
        <w:rPr>
          <w:rFonts w:eastAsia="Times New Roman" w:cstheme="minorHAnsi"/>
          <w:color w:val="000000"/>
        </w:rPr>
        <w:t xml:space="preserve">omments were </w:t>
      </w:r>
      <w:r w:rsidR="004A7B8B" w:rsidRPr="005F5FD1">
        <w:rPr>
          <w:rFonts w:cstheme="minorHAnsi"/>
          <w:color w:val="000000"/>
          <w:shd w:val="clear" w:color="auto" w:fill="FFFFFF"/>
        </w:rPr>
        <w:t>favor</w:t>
      </w:r>
      <w:r w:rsidR="004A7B8B">
        <w:rPr>
          <w:rFonts w:cstheme="minorHAnsi"/>
          <w:color w:val="000000"/>
          <w:shd w:val="clear" w:color="auto" w:fill="FFFFFF"/>
        </w:rPr>
        <w:t>able to</w:t>
      </w:r>
      <w:r w:rsidRPr="005F5FD1">
        <w:rPr>
          <w:rFonts w:cstheme="minorHAnsi"/>
          <w:color w:val="000000"/>
          <w:shd w:val="clear" w:color="auto" w:fill="FFFFFF"/>
        </w:rPr>
        <w:t xml:space="preserve"> the proposal, but </w:t>
      </w:r>
      <w:r w:rsidR="00254027">
        <w:rPr>
          <w:rFonts w:cstheme="minorHAnsi"/>
          <w:color w:val="000000"/>
          <w:shd w:val="clear" w:color="auto" w:fill="FFFFFF"/>
        </w:rPr>
        <w:t>concern arose over</w:t>
      </w:r>
      <w:r w:rsidRPr="005F5FD1">
        <w:rPr>
          <w:rFonts w:cstheme="minorHAnsi"/>
          <w:color w:val="000000"/>
          <w:shd w:val="clear" w:color="auto" w:fill="FFFFFF"/>
        </w:rPr>
        <w:t xml:space="preserve"> how inevitable reservation commitments/money/changes </w:t>
      </w:r>
      <w:r w:rsidR="00254027">
        <w:rPr>
          <w:rFonts w:cstheme="minorHAnsi"/>
          <w:color w:val="000000"/>
          <w:shd w:val="clear" w:color="auto" w:fill="FFFFFF"/>
        </w:rPr>
        <w:t>c</w:t>
      </w:r>
      <w:r w:rsidRPr="005F5FD1">
        <w:rPr>
          <w:rFonts w:cstheme="minorHAnsi"/>
          <w:color w:val="000000"/>
          <w:shd w:val="clear" w:color="auto" w:fill="FFFFFF"/>
        </w:rPr>
        <w:t xml:space="preserve">ould be handled without </w:t>
      </w:r>
      <w:r w:rsidR="004A7B8B">
        <w:rPr>
          <w:rFonts w:cstheme="minorHAnsi"/>
          <w:color w:val="000000"/>
          <w:shd w:val="clear" w:color="auto" w:fill="FFFFFF"/>
        </w:rPr>
        <w:t>loss</w:t>
      </w:r>
      <w:r w:rsidRPr="005F5FD1">
        <w:rPr>
          <w:rFonts w:cstheme="minorHAnsi"/>
          <w:color w:val="000000"/>
          <w:shd w:val="clear" w:color="auto" w:fill="FFFFFF"/>
        </w:rPr>
        <w:t xml:space="preserve"> to Gathering coordinator and MCITTA.</w:t>
      </w:r>
    </w:p>
    <w:p w:rsidR="00A9678A" w:rsidRPr="005F5FD1" w:rsidRDefault="00A9678A" w:rsidP="00A9678A">
      <w:pPr>
        <w:pStyle w:val="ListParagraph"/>
        <w:numPr>
          <w:ilvl w:val="2"/>
          <w:numId w:val="1"/>
        </w:numPr>
        <w:spacing w:before="100" w:beforeAutospacing="1" w:after="100" w:afterAutospacing="1" w:line="240" w:lineRule="auto"/>
        <w:rPr>
          <w:rFonts w:eastAsia="Times New Roman" w:cstheme="minorHAnsi"/>
          <w:color w:val="000000"/>
        </w:rPr>
      </w:pPr>
      <w:r w:rsidRPr="005F5FD1">
        <w:rPr>
          <w:rFonts w:eastAsia="Times New Roman" w:cstheme="minorHAnsi"/>
          <w:color w:val="000000"/>
        </w:rPr>
        <w:t xml:space="preserve">Colorado Springs </w:t>
      </w:r>
      <w:r w:rsidR="00735F3E">
        <w:rPr>
          <w:rFonts w:eastAsia="Times New Roman" w:cstheme="minorHAnsi"/>
          <w:color w:val="000000"/>
        </w:rPr>
        <w:t xml:space="preserve">was </w:t>
      </w:r>
      <w:r w:rsidRPr="005F5FD1">
        <w:rPr>
          <w:rFonts w:eastAsia="Times New Roman" w:cstheme="minorHAnsi"/>
          <w:color w:val="000000"/>
        </w:rPr>
        <w:t>approved for 202</w:t>
      </w:r>
      <w:r w:rsidR="005F5FD1">
        <w:rPr>
          <w:rFonts w:eastAsia="Times New Roman" w:cstheme="minorHAnsi"/>
          <w:color w:val="000000"/>
        </w:rPr>
        <w:t>0</w:t>
      </w:r>
      <w:r w:rsidRPr="005F5FD1">
        <w:rPr>
          <w:rFonts w:eastAsia="Times New Roman" w:cstheme="minorHAnsi"/>
          <w:color w:val="000000"/>
        </w:rPr>
        <w:t xml:space="preserve"> </w:t>
      </w:r>
      <w:r w:rsidR="005F5FD1">
        <w:rPr>
          <w:rFonts w:eastAsia="Times New Roman" w:cstheme="minorHAnsi"/>
          <w:color w:val="000000"/>
        </w:rPr>
        <w:t>G</w:t>
      </w:r>
      <w:r w:rsidRPr="005F5FD1">
        <w:rPr>
          <w:rFonts w:eastAsia="Times New Roman" w:cstheme="minorHAnsi"/>
          <w:color w:val="000000"/>
        </w:rPr>
        <w:t xml:space="preserve">athering to be coordinated by Jack Parker. </w:t>
      </w:r>
    </w:p>
    <w:p w:rsidR="003151E5" w:rsidRPr="005F5FD1" w:rsidRDefault="00E71221" w:rsidP="003151E5">
      <w:pPr>
        <w:pStyle w:val="ListParagraph"/>
        <w:numPr>
          <w:ilvl w:val="1"/>
          <w:numId w:val="1"/>
        </w:numPr>
        <w:spacing w:before="100" w:beforeAutospacing="1" w:after="100" w:afterAutospacing="1" w:line="480" w:lineRule="auto"/>
        <w:rPr>
          <w:rFonts w:eastAsia="Times New Roman" w:cstheme="minorHAnsi"/>
          <w:color w:val="000000"/>
        </w:rPr>
      </w:pPr>
      <w:r w:rsidRPr="005F5FD1">
        <w:rPr>
          <w:rFonts w:eastAsia="Times New Roman" w:cstheme="minorHAnsi"/>
          <w:color w:val="000000"/>
        </w:rPr>
        <w:t xml:space="preserve">No </w:t>
      </w:r>
      <w:r w:rsidR="003151E5" w:rsidRPr="005F5FD1">
        <w:rPr>
          <w:rFonts w:eastAsia="Times New Roman" w:cstheme="minorHAnsi"/>
          <w:color w:val="000000"/>
        </w:rPr>
        <w:t>other old business</w:t>
      </w:r>
    </w:p>
    <w:p w:rsidR="003151E5" w:rsidRPr="00AC1E25" w:rsidRDefault="003151E5" w:rsidP="003151E5">
      <w:pPr>
        <w:pStyle w:val="ListParagraph"/>
        <w:numPr>
          <w:ilvl w:val="0"/>
          <w:numId w:val="1"/>
        </w:numPr>
        <w:spacing w:before="100" w:beforeAutospacing="1" w:after="100" w:afterAutospacing="1" w:line="240" w:lineRule="auto"/>
        <w:rPr>
          <w:rFonts w:eastAsia="Times New Roman" w:cstheme="minorHAnsi"/>
          <w:color w:val="000000"/>
        </w:rPr>
      </w:pPr>
      <w:r w:rsidRPr="00AC1E25">
        <w:rPr>
          <w:rFonts w:eastAsia="Times New Roman" w:cstheme="minorHAnsi"/>
          <w:bCs/>
          <w:color w:val="000000"/>
        </w:rPr>
        <w:t>New Business</w:t>
      </w:r>
    </w:p>
    <w:p w:rsidR="00D14508" w:rsidRDefault="003151E5" w:rsidP="00D14508">
      <w:pPr>
        <w:pStyle w:val="ListParagraph"/>
        <w:numPr>
          <w:ilvl w:val="1"/>
          <w:numId w:val="1"/>
        </w:numPr>
        <w:spacing w:before="100" w:beforeAutospacing="1" w:after="100" w:afterAutospacing="1" w:line="240" w:lineRule="auto"/>
        <w:rPr>
          <w:rFonts w:eastAsia="Times New Roman" w:cstheme="minorHAnsi"/>
          <w:color w:val="000000"/>
        </w:rPr>
      </w:pPr>
      <w:bookmarkStart w:id="4" w:name="_Hlk9675158"/>
      <w:r w:rsidRPr="00BE5EBF">
        <w:rPr>
          <w:rFonts w:eastAsia="Times New Roman" w:cstheme="minorHAnsi"/>
          <w:color w:val="000000"/>
        </w:rPr>
        <w:t>202</w:t>
      </w:r>
      <w:r w:rsidR="005F5FD1">
        <w:rPr>
          <w:rFonts w:eastAsia="Times New Roman" w:cstheme="minorHAnsi"/>
          <w:color w:val="000000"/>
        </w:rPr>
        <w:t>1</w:t>
      </w:r>
      <w:r w:rsidRPr="00BE5EBF">
        <w:rPr>
          <w:rFonts w:eastAsia="Times New Roman" w:cstheme="minorHAnsi"/>
          <w:color w:val="000000"/>
        </w:rPr>
        <w:t xml:space="preserve"> Gathering</w:t>
      </w:r>
    </w:p>
    <w:p w:rsidR="005F5FD1" w:rsidRDefault="00D14508" w:rsidP="00D14508">
      <w:pPr>
        <w:pStyle w:val="ListParagraph"/>
        <w:numPr>
          <w:ilvl w:val="2"/>
          <w:numId w:val="1"/>
        </w:numPr>
        <w:spacing w:after="0" w:line="240" w:lineRule="auto"/>
        <w:rPr>
          <w:rFonts w:eastAsia="Times New Roman" w:cstheme="minorHAnsi"/>
          <w:color w:val="000000"/>
        </w:rPr>
      </w:pPr>
      <w:r w:rsidRPr="00D14508">
        <w:rPr>
          <w:rFonts w:eastAsia="Times New Roman" w:cstheme="minorHAnsi"/>
          <w:color w:val="000000"/>
        </w:rPr>
        <w:t xml:space="preserve">Motion made to have 2021 Gathering in Edmonton, Alberta.  </w:t>
      </w:r>
      <w:r w:rsidR="0051093B" w:rsidRPr="00D14508">
        <w:rPr>
          <w:rFonts w:eastAsia="Times New Roman" w:cstheme="minorHAnsi"/>
          <w:color w:val="000000"/>
        </w:rPr>
        <w:t>Also</w:t>
      </w:r>
      <w:r w:rsidRPr="00D14508">
        <w:rPr>
          <w:rFonts w:eastAsia="Times New Roman" w:cstheme="minorHAnsi"/>
          <w:color w:val="000000"/>
        </w:rPr>
        <w:t xml:space="preserve"> under consideration is Cleveland</w:t>
      </w:r>
      <w:r>
        <w:rPr>
          <w:rFonts w:eastAsia="Times New Roman" w:cstheme="minorHAnsi"/>
          <w:color w:val="000000"/>
        </w:rPr>
        <w:t>,</w:t>
      </w:r>
      <w:r w:rsidRPr="00D14508">
        <w:rPr>
          <w:rFonts w:eastAsia="Times New Roman" w:cstheme="minorHAnsi"/>
          <w:color w:val="000000"/>
        </w:rPr>
        <w:t xml:space="preserve"> OH.</w:t>
      </w:r>
    </w:p>
    <w:p w:rsidR="00214856" w:rsidRPr="00B124AB" w:rsidRDefault="00214856" w:rsidP="00214856">
      <w:pPr>
        <w:pStyle w:val="ListParagraph"/>
        <w:numPr>
          <w:ilvl w:val="1"/>
          <w:numId w:val="1"/>
        </w:numPr>
        <w:spacing w:line="240" w:lineRule="auto"/>
        <w:contextualSpacing w:val="0"/>
        <w:rPr>
          <w:rFonts w:eastAsia="Times New Roman" w:cstheme="minorHAnsi"/>
          <w:b/>
          <w:color w:val="000000"/>
        </w:rPr>
      </w:pPr>
      <w:r>
        <w:rPr>
          <w:rFonts w:ascii="Arial" w:hAnsi="Arial" w:cs="Arial"/>
          <w:color w:val="000000"/>
          <w:sz w:val="20"/>
          <w:szCs w:val="20"/>
          <w:shd w:val="clear" w:color="auto" w:fill="EEEEEE"/>
        </w:rPr>
        <w:t>2020 Board Elections</w:t>
      </w:r>
    </w:p>
    <w:p w:rsidR="00214856" w:rsidRPr="00C4336F" w:rsidRDefault="00214856" w:rsidP="00214856">
      <w:pPr>
        <w:pStyle w:val="ListParagraph"/>
        <w:numPr>
          <w:ilvl w:val="2"/>
          <w:numId w:val="1"/>
        </w:numPr>
        <w:spacing w:before="240" w:after="0" w:line="240" w:lineRule="auto"/>
        <w:contextualSpacing w:val="0"/>
        <w:rPr>
          <w:rFonts w:eastAsia="Times New Roman" w:cstheme="minorHAnsi"/>
          <w:color w:val="000000"/>
        </w:rPr>
      </w:pPr>
      <w:r w:rsidRPr="00B124AB">
        <w:rPr>
          <w:rFonts w:eastAsia="Times New Roman" w:cstheme="minorHAnsi"/>
          <w:bCs/>
          <w:color w:val="000000"/>
        </w:rPr>
        <w:t>The positions are as following</w:t>
      </w:r>
    </w:p>
    <w:p w:rsidR="00214856" w:rsidRPr="00B124AB" w:rsidRDefault="00214856" w:rsidP="00214856">
      <w:pPr>
        <w:pStyle w:val="ListParagraph"/>
        <w:numPr>
          <w:ilvl w:val="3"/>
          <w:numId w:val="1"/>
        </w:numPr>
        <w:spacing w:before="240" w:after="0" w:line="240" w:lineRule="auto"/>
        <w:contextualSpacing w:val="0"/>
        <w:rPr>
          <w:rFonts w:eastAsia="Times New Roman" w:cstheme="minorHAnsi"/>
          <w:color w:val="000000"/>
        </w:rPr>
      </w:pPr>
      <w:r w:rsidRPr="00B124AB">
        <w:rPr>
          <w:rFonts w:eastAsia="Times New Roman" w:cstheme="minorHAnsi"/>
          <w:color w:val="000000"/>
        </w:rPr>
        <w:t>Chairman of the Board</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color w:val="000000"/>
        </w:rPr>
        <w:t>Assistant Chairman of the Board</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color w:val="000000"/>
        </w:rPr>
        <w:t>Financial Officer</w:t>
      </w:r>
    </w:p>
    <w:p w:rsidR="00214856" w:rsidRPr="00B124AB" w:rsidRDefault="00214856" w:rsidP="00214856">
      <w:pPr>
        <w:pStyle w:val="ListParagraph"/>
        <w:numPr>
          <w:ilvl w:val="3"/>
          <w:numId w:val="1"/>
        </w:numPr>
        <w:spacing w:line="240" w:lineRule="auto"/>
        <w:contextualSpacing w:val="0"/>
        <w:rPr>
          <w:rFonts w:eastAsia="Times New Roman" w:cstheme="minorHAnsi"/>
          <w:color w:val="000000"/>
        </w:rPr>
      </w:pPr>
      <w:r w:rsidRPr="00B124AB">
        <w:rPr>
          <w:rFonts w:eastAsia="Times New Roman" w:cstheme="minorHAnsi"/>
          <w:color w:val="000000"/>
        </w:rPr>
        <w:t>Executive Administrative Assistant</w:t>
      </w:r>
    </w:p>
    <w:p w:rsidR="00214856" w:rsidRPr="00B124AB" w:rsidRDefault="00214856" w:rsidP="00214856">
      <w:pPr>
        <w:pStyle w:val="ListParagraph"/>
        <w:numPr>
          <w:ilvl w:val="2"/>
          <w:numId w:val="1"/>
        </w:numPr>
        <w:spacing w:line="240" w:lineRule="auto"/>
        <w:ind w:left="2174" w:hanging="187"/>
        <w:contextualSpacing w:val="0"/>
        <w:rPr>
          <w:rFonts w:eastAsia="Times New Roman" w:cstheme="minorHAnsi"/>
          <w:color w:val="000000"/>
        </w:rPr>
      </w:pPr>
      <w:r w:rsidRPr="00B124AB">
        <w:rPr>
          <w:rFonts w:eastAsia="Times New Roman" w:cstheme="minorHAnsi"/>
          <w:color w:val="000000"/>
        </w:rPr>
        <w:t>The duties and responsibilities for these positions can be found at the MCITTA web site under By-Laws.</w:t>
      </w:r>
    </w:p>
    <w:p w:rsidR="00214856" w:rsidRPr="00B124AB" w:rsidRDefault="00214856" w:rsidP="00214856">
      <w:pPr>
        <w:pStyle w:val="ListParagraph"/>
        <w:numPr>
          <w:ilvl w:val="2"/>
          <w:numId w:val="1"/>
        </w:numPr>
        <w:spacing w:line="240" w:lineRule="auto"/>
        <w:ind w:left="2174" w:hanging="187"/>
        <w:contextualSpacing w:val="0"/>
        <w:rPr>
          <w:rFonts w:eastAsia="Times New Roman" w:cstheme="minorHAnsi"/>
          <w:color w:val="000000"/>
        </w:rPr>
      </w:pPr>
      <w:r w:rsidRPr="00B124AB">
        <w:rPr>
          <w:rFonts w:eastAsia="Times New Roman" w:cstheme="minorHAnsi"/>
          <w:color w:val="000000"/>
        </w:rPr>
        <w:t xml:space="preserve">The election </w:t>
      </w:r>
      <w:r>
        <w:rPr>
          <w:rFonts w:eastAsia="Times New Roman" w:cstheme="minorHAnsi"/>
          <w:color w:val="000000"/>
        </w:rPr>
        <w:t>next</w:t>
      </w:r>
      <w:r w:rsidRPr="00B124AB">
        <w:rPr>
          <w:rFonts w:eastAsia="Times New Roman" w:cstheme="minorHAnsi"/>
          <w:color w:val="000000"/>
        </w:rPr>
        <w:t xml:space="preserve"> year is on a tight schedule </w:t>
      </w:r>
      <w:r>
        <w:rPr>
          <w:rFonts w:eastAsia="Times New Roman" w:cstheme="minorHAnsi"/>
          <w:color w:val="000000"/>
        </w:rPr>
        <w:t xml:space="preserve">and </w:t>
      </w:r>
      <w:r w:rsidRPr="00B124AB">
        <w:rPr>
          <w:rFonts w:eastAsia="Times New Roman" w:cstheme="minorHAnsi"/>
          <w:color w:val="000000"/>
        </w:rPr>
        <w:t xml:space="preserve">must be completed </w:t>
      </w:r>
      <w:r w:rsidRPr="00B124AB">
        <w:rPr>
          <w:rFonts w:eastAsia="Times New Roman" w:cstheme="minorHAnsi"/>
          <w:bCs/>
          <w:color w:val="000000"/>
        </w:rPr>
        <w:t xml:space="preserve">before the </w:t>
      </w:r>
      <w:r>
        <w:rPr>
          <w:rFonts w:eastAsia="Times New Roman" w:cstheme="minorHAnsi"/>
          <w:bCs/>
          <w:color w:val="000000"/>
        </w:rPr>
        <w:t xml:space="preserve">2020 </w:t>
      </w:r>
      <w:r w:rsidRPr="00B124AB">
        <w:rPr>
          <w:rFonts w:eastAsia="Times New Roman" w:cstheme="minorHAnsi"/>
          <w:bCs/>
          <w:color w:val="000000"/>
        </w:rPr>
        <w:t xml:space="preserve">Gathering.  A voice vote to confirm the elected slate of officers will be held at the Gathering.  The following </w:t>
      </w:r>
      <w:r>
        <w:rPr>
          <w:rFonts w:eastAsia="Times New Roman" w:cstheme="minorHAnsi"/>
          <w:bCs/>
          <w:color w:val="000000"/>
        </w:rPr>
        <w:t xml:space="preserve">tentative </w:t>
      </w:r>
      <w:r w:rsidRPr="00B124AB">
        <w:rPr>
          <w:rFonts w:eastAsia="Times New Roman" w:cstheme="minorHAnsi"/>
          <w:bCs/>
          <w:color w:val="000000"/>
        </w:rPr>
        <w:t>time table has been created to complete this task.</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color w:val="000000"/>
        </w:rPr>
        <w:t>Board nominations open 01</w:t>
      </w:r>
      <w:r w:rsidRPr="00B124AB">
        <w:rPr>
          <w:rFonts w:eastAsia="Times New Roman" w:cstheme="minorHAnsi"/>
          <w:bCs/>
          <w:color w:val="000000"/>
        </w:rPr>
        <w:t xml:space="preserve"> Mar 20</w:t>
      </w:r>
      <w:r>
        <w:rPr>
          <w:rFonts w:eastAsia="Times New Roman" w:cstheme="minorHAnsi"/>
          <w:bCs/>
          <w:color w:val="000000"/>
        </w:rPr>
        <w:t>20</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bCs/>
          <w:color w:val="000000"/>
        </w:rPr>
        <w:t>End of nominations 15 Mar 20</w:t>
      </w:r>
      <w:r>
        <w:rPr>
          <w:rFonts w:eastAsia="Times New Roman" w:cstheme="minorHAnsi"/>
          <w:bCs/>
          <w:color w:val="000000"/>
        </w:rPr>
        <w:t>20</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bCs/>
          <w:color w:val="000000"/>
        </w:rPr>
        <w:lastRenderedPageBreak/>
        <w:t>Election begins 22 Mar 20</w:t>
      </w:r>
      <w:r>
        <w:rPr>
          <w:rFonts w:eastAsia="Times New Roman" w:cstheme="minorHAnsi"/>
          <w:bCs/>
          <w:color w:val="000000"/>
        </w:rPr>
        <w:t>20</w:t>
      </w:r>
    </w:p>
    <w:p w:rsidR="00214856" w:rsidRPr="00B124AB" w:rsidRDefault="00214856" w:rsidP="00214856">
      <w:pPr>
        <w:pStyle w:val="ListParagraph"/>
        <w:numPr>
          <w:ilvl w:val="3"/>
          <w:numId w:val="1"/>
        </w:numPr>
        <w:spacing w:after="0" w:line="240" w:lineRule="auto"/>
        <w:contextualSpacing w:val="0"/>
        <w:rPr>
          <w:rFonts w:eastAsia="Times New Roman" w:cstheme="minorHAnsi"/>
          <w:bCs/>
          <w:color w:val="000000"/>
        </w:rPr>
      </w:pPr>
      <w:r w:rsidRPr="00B124AB">
        <w:rPr>
          <w:rFonts w:eastAsia="Times New Roman" w:cstheme="minorHAnsi"/>
          <w:bCs/>
          <w:color w:val="000000"/>
        </w:rPr>
        <w:t>End of election 05 April 20</w:t>
      </w:r>
      <w:r>
        <w:rPr>
          <w:rFonts w:eastAsia="Times New Roman" w:cstheme="minorHAnsi"/>
          <w:bCs/>
          <w:color w:val="000000"/>
        </w:rPr>
        <w:t>20</w:t>
      </w:r>
    </w:p>
    <w:p w:rsidR="00214856" w:rsidRPr="00B124AB" w:rsidRDefault="00214856" w:rsidP="00214856">
      <w:pPr>
        <w:pStyle w:val="ListParagraph"/>
        <w:numPr>
          <w:ilvl w:val="3"/>
          <w:numId w:val="1"/>
        </w:numPr>
        <w:spacing w:after="0" w:line="240" w:lineRule="auto"/>
        <w:contextualSpacing w:val="0"/>
        <w:rPr>
          <w:rFonts w:eastAsia="Times New Roman" w:cstheme="minorHAnsi"/>
          <w:color w:val="000000"/>
        </w:rPr>
      </w:pPr>
      <w:r w:rsidRPr="00B124AB">
        <w:rPr>
          <w:rFonts w:eastAsia="Times New Roman" w:cstheme="minorHAnsi"/>
          <w:bCs/>
          <w:color w:val="000000"/>
        </w:rPr>
        <w:t>Election results announced 12 April 20</w:t>
      </w:r>
      <w:r>
        <w:rPr>
          <w:rFonts w:eastAsia="Times New Roman" w:cstheme="minorHAnsi"/>
          <w:bCs/>
          <w:color w:val="000000"/>
        </w:rPr>
        <w:t>20</w:t>
      </w:r>
    </w:p>
    <w:p w:rsidR="00214856" w:rsidRPr="005D0007" w:rsidRDefault="00214856" w:rsidP="00214856">
      <w:pPr>
        <w:pStyle w:val="ListParagraph"/>
        <w:numPr>
          <w:ilvl w:val="3"/>
          <w:numId w:val="1"/>
        </w:numPr>
        <w:spacing w:line="240" w:lineRule="auto"/>
        <w:contextualSpacing w:val="0"/>
        <w:rPr>
          <w:rFonts w:eastAsia="Times New Roman" w:cstheme="minorHAnsi"/>
          <w:b/>
          <w:color w:val="000000"/>
        </w:rPr>
      </w:pPr>
      <w:r w:rsidRPr="00B124AB">
        <w:rPr>
          <w:rFonts w:eastAsia="Times New Roman" w:cstheme="minorHAnsi"/>
          <w:bCs/>
          <w:color w:val="000000"/>
        </w:rPr>
        <w:t xml:space="preserve">Voice vote to confirm elected Board slate at </w:t>
      </w:r>
      <w:r>
        <w:rPr>
          <w:rFonts w:eastAsia="Times New Roman" w:cstheme="minorHAnsi"/>
          <w:bCs/>
          <w:color w:val="000000"/>
        </w:rPr>
        <w:t xml:space="preserve">2020 </w:t>
      </w:r>
      <w:r w:rsidRPr="00B124AB">
        <w:rPr>
          <w:rFonts w:eastAsia="Times New Roman" w:cstheme="minorHAnsi"/>
          <w:bCs/>
          <w:color w:val="000000"/>
        </w:rPr>
        <w:t>Gathering Business</w:t>
      </w:r>
    </w:p>
    <w:p w:rsidR="00214856" w:rsidRPr="00462845" w:rsidRDefault="00214856" w:rsidP="00214856">
      <w:pPr>
        <w:pStyle w:val="ListParagraph"/>
        <w:numPr>
          <w:ilvl w:val="2"/>
          <w:numId w:val="1"/>
        </w:numPr>
        <w:spacing w:line="240" w:lineRule="auto"/>
        <w:contextualSpacing w:val="0"/>
        <w:rPr>
          <w:rFonts w:eastAsia="Times New Roman" w:cstheme="minorHAnsi"/>
          <w:color w:val="000000"/>
        </w:rPr>
      </w:pPr>
      <w:r>
        <w:rPr>
          <w:rFonts w:eastAsia="Times New Roman" w:cstheme="minorHAnsi"/>
          <w:bCs/>
          <w:color w:val="000000"/>
        </w:rPr>
        <w:t>Coordination will be through email and Facebook</w:t>
      </w:r>
    </w:p>
    <w:p w:rsidR="00D14508" w:rsidRPr="00D14508" w:rsidRDefault="00D14508" w:rsidP="00D14508">
      <w:pPr>
        <w:spacing w:after="0" w:line="240" w:lineRule="auto"/>
        <w:rPr>
          <w:rFonts w:eastAsia="Times New Roman" w:cstheme="minorHAnsi"/>
          <w:color w:val="000000"/>
        </w:rPr>
      </w:pPr>
    </w:p>
    <w:bookmarkEnd w:id="4"/>
    <w:p w:rsidR="005F5724" w:rsidRDefault="005F5724" w:rsidP="00D14508">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Awards Presented At The 201</w:t>
      </w:r>
      <w:r w:rsidR="003B40C3">
        <w:rPr>
          <w:rFonts w:eastAsia="Times New Roman" w:cstheme="minorHAnsi"/>
          <w:color w:val="000000"/>
        </w:rPr>
        <w:t>9</w:t>
      </w:r>
      <w:r>
        <w:rPr>
          <w:rFonts w:eastAsia="Times New Roman" w:cstheme="minorHAnsi"/>
          <w:color w:val="000000"/>
        </w:rPr>
        <w:t xml:space="preserve"> Gathering Banquet</w:t>
      </w:r>
    </w:p>
    <w:p w:rsidR="003B40C3" w:rsidRPr="00485931" w:rsidRDefault="003B40C3" w:rsidP="00516168">
      <w:pPr>
        <w:pStyle w:val="ListParagraph"/>
        <w:numPr>
          <w:ilvl w:val="0"/>
          <w:numId w:val="7"/>
        </w:numPr>
        <w:spacing w:after="0"/>
        <w:ind w:left="2160"/>
        <w:rPr>
          <w:sz w:val="24"/>
          <w:szCs w:val="24"/>
          <w:u w:val="single"/>
        </w:rPr>
      </w:pPr>
      <w:r w:rsidRPr="00485931">
        <w:rPr>
          <w:sz w:val="24"/>
          <w:szCs w:val="24"/>
          <w:u w:val="single"/>
        </w:rPr>
        <w:t>Meritorious Service Award</w:t>
      </w:r>
    </w:p>
    <w:p w:rsidR="003B40C3" w:rsidRDefault="003B40C3" w:rsidP="00485931">
      <w:pPr>
        <w:pStyle w:val="ListParagraph"/>
        <w:numPr>
          <w:ilvl w:val="3"/>
          <w:numId w:val="7"/>
        </w:numPr>
        <w:spacing w:after="0"/>
        <w:rPr>
          <w:sz w:val="24"/>
          <w:szCs w:val="24"/>
        </w:rPr>
      </w:pPr>
      <w:r>
        <w:rPr>
          <w:sz w:val="24"/>
          <w:szCs w:val="24"/>
        </w:rPr>
        <w:t>GySgt Jim Riemer</w:t>
      </w:r>
    </w:p>
    <w:p w:rsidR="003B40C3" w:rsidRPr="00A91C94" w:rsidRDefault="003B40C3" w:rsidP="00A91C94">
      <w:pPr>
        <w:pStyle w:val="ListParagraph"/>
        <w:numPr>
          <w:ilvl w:val="3"/>
          <w:numId w:val="7"/>
        </w:numPr>
        <w:spacing w:after="0"/>
        <w:rPr>
          <w:sz w:val="24"/>
          <w:szCs w:val="24"/>
        </w:rPr>
      </w:pPr>
      <w:r w:rsidRPr="00A91C94">
        <w:rPr>
          <w:sz w:val="24"/>
          <w:szCs w:val="24"/>
        </w:rPr>
        <w:t>MSgt Billy Montgomery</w:t>
      </w:r>
    </w:p>
    <w:p w:rsidR="003B40C3" w:rsidRPr="00485931" w:rsidRDefault="003B40C3" w:rsidP="00485931">
      <w:pPr>
        <w:pStyle w:val="ListParagraph"/>
        <w:numPr>
          <w:ilvl w:val="0"/>
          <w:numId w:val="7"/>
        </w:numPr>
        <w:spacing w:after="0"/>
        <w:ind w:left="2160"/>
        <w:rPr>
          <w:sz w:val="24"/>
          <w:szCs w:val="24"/>
          <w:u w:val="single"/>
        </w:rPr>
      </w:pPr>
      <w:r w:rsidRPr="00485931">
        <w:rPr>
          <w:sz w:val="24"/>
          <w:szCs w:val="24"/>
          <w:u w:val="single"/>
        </w:rPr>
        <w:t>Certificate Of Appreciation</w:t>
      </w:r>
    </w:p>
    <w:p w:rsidR="003B40C3" w:rsidRDefault="003B40C3" w:rsidP="003B40C3">
      <w:pPr>
        <w:pStyle w:val="ListParagraph"/>
        <w:numPr>
          <w:ilvl w:val="0"/>
          <w:numId w:val="3"/>
        </w:numPr>
        <w:ind w:left="2880"/>
        <w:rPr>
          <w:sz w:val="24"/>
          <w:szCs w:val="24"/>
        </w:rPr>
      </w:pPr>
      <w:r>
        <w:rPr>
          <w:sz w:val="24"/>
          <w:szCs w:val="24"/>
        </w:rPr>
        <w:t>Harry Todd</w:t>
      </w:r>
    </w:p>
    <w:p w:rsidR="003B40C3" w:rsidRDefault="003B40C3" w:rsidP="003B40C3">
      <w:pPr>
        <w:pStyle w:val="ListParagraph"/>
        <w:numPr>
          <w:ilvl w:val="0"/>
          <w:numId w:val="3"/>
        </w:numPr>
        <w:ind w:left="2880"/>
        <w:rPr>
          <w:sz w:val="24"/>
          <w:szCs w:val="24"/>
        </w:rPr>
      </w:pPr>
      <w:r>
        <w:rPr>
          <w:sz w:val="24"/>
          <w:szCs w:val="24"/>
        </w:rPr>
        <w:t>Lee Fritchman</w:t>
      </w:r>
    </w:p>
    <w:p w:rsidR="003B40C3" w:rsidRDefault="003B40C3" w:rsidP="003B40C3">
      <w:pPr>
        <w:pStyle w:val="ListParagraph"/>
        <w:numPr>
          <w:ilvl w:val="0"/>
          <w:numId w:val="3"/>
        </w:numPr>
        <w:ind w:left="2880"/>
        <w:rPr>
          <w:sz w:val="24"/>
          <w:szCs w:val="24"/>
        </w:rPr>
      </w:pPr>
      <w:r>
        <w:rPr>
          <w:sz w:val="24"/>
          <w:szCs w:val="24"/>
        </w:rPr>
        <w:t>Don Mathis</w:t>
      </w:r>
    </w:p>
    <w:p w:rsidR="00485931" w:rsidRDefault="00485931" w:rsidP="003B40C3">
      <w:pPr>
        <w:pStyle w:val="ListParagraph"/>
        <w:numPr>
          <w:ilvl w:val="0"/>
          <w:numId w:val="3"/>
        </w:numPr>
        <w:ind w:left="2880"/>
        <w:rPr>
          <w:sz w:val="24"/>
          <w:szCs w:val="24"/>
        </w:rPr>
      </w:pPr>
      <w:r>
        <w:rPr>
          <w:sz w:val="24"/>
          <w:szCs w:val="24"/>
        </w:rPr>
        <w:t>Howie Kahn</w:t>
      </w:r>
    </w:p>
    <w:p w:rsidR="00485931" w:rsidRDefault="00485931" w:rsidP="003B40C3">
      <w:pPr>
        <w:pStyle w:val="ListParagraph"/>
        <w:numPr>
          <w:ilvl w:val="0"/>
          <w:numId w:val="3"/>
        </w:numPr>
        <w:ind w:left="2880"/>
        <w:rPr>
          <w:sz w:val="24"/>
          <w:szCs w:val="24"/>
        </w:rPr>
      </w:pPr>
      <w:r>
        <w:rPr>
          <w:sz w:val="24"/>
          <w:szCs w:val="24"/>
        </w:rPr>
        <w:t xml:space="preserve">Harold </w:t>
      </w:r>
      <w:proofErr w:type="spellStart"/>
      <w:r>
        <w:rPr>
          <w:sz w:val="24"/>
          <w:szCs w:val="24"/>
        </w:rPr>
        <w:t>Weist</w:t>
      </w:r>
      <w:proofErr w:type="spellEnd"/>
    </w:p>
    <w:p w:rsidR="004D5A08" w:rsidRDefault="004D5A08" w:rsidP="003B40C3">
      <w:pPr>
        <w:pStyle w:val="ListParagraph"/>
        <w:numPr>
          <w:ilvl w:val="0"/>
          <w:numId w:val="3"/>
        </w:numPr>
        <w:ind w:left="2880"/>
        <w:rPr>
          <w:sz w:val="24"/>
          <w:szCs w:val="24"/>
        </w:rPr>
      </w:pPr>
      <w:r>
        <w:rPr>
          <w:sz w:val="24"/>
          <w:szCs w:val="24"/>
        </w:rPr>
        <w:t xml:space="preserve">Judy </w:t>
      </w:r>
      <w:proofErr w:type="spellStart"/>
      <w:r>
        <w:rPr>
          <w:sz w:val="24"/>
          <w:szCs w:val="24"/>
        </w:rPr>
        <w:t>Weist</w:t>
      </w:r>
      <w:proofErr w:type="spellEnd"/>
    </w:p>
    <w:p w:rsidR="00485931" w:rsidRDefault="00485931" w:rsidP="003B40C3">
      <w:pPr>
        <w:pStyle w:val="ListParagraph"/>
        <w:numPr>
          <w:ilvl w:val="0"/>
          <w:numId w:val="3"/>
        </w:numPr>
        <w:ind w:left="2880"/>
        <w:rPr>
          <w:sz w:val="24"/>
          <w:szCs w:val="24"/>
        </w:rPr>
      </w:pPr>
      <w:r>
        <w:rPr>
          <w:sz w:val="24"/>
          <w:szCs w:val="24"/>
        </w:rPr>
        <w:t>Amy Nichols</w:t>
      </w:r>
    </w:p>
    <w:p w:rsidR="003B40C3" w:rsidRPr="003B40C3" w:rsidRDefault="003B40C3" w:rsidP="003B40C3">
      <w:pPr>
        <w:spacing w:after="0" w:line="240" w:lineRule="auto"/>
        <w:rPr>
          <w:rFonts w:eastAsia="Times New Roman" w:cstheme="minorHAnsi"/>
          <w:color w:val="000000"/>
        </w:rPr>
      </w:pPr>
    </w:p>
    <w:p w:rsidR="003151E5" w:rsidRDefault="003151E5" w:rsidP="003151E5">
      <w:pPr>
        <w:pStyle w:val="ListParagraph"/>
        <w:numPr>
          <w:ilvl w:val="0"/>
          <w:numId w:val="1"/>
        </w:numPr>
        <w:spacing w:before="100" w:beforeAutospacing="1" w:after="100" w:afterAutospacing="1" w:line="240" w:lineRule="auto"/>
      </w:pPr>
      <w:r w:rsidRPr="001A744B">
        <w:rPr>
          <w:rFonts w:eastAsia="Times New Roman" w:cstheme="minorHAnsi"/>
          <w:bCs/>
          <w:color w:val="000000"/>
        </w:rPr>
        <w:t xml:space="preserve">Motion to </w:t>
      </w:r>
      <w:r w:rsidR="006F3563" w:rsidRPr="001A744B">
        <w:rPr>
          <w:rFonts w:eastAsia="Times New Roman" w:cstheme="minorHAnsi"/>
          <w:bCs/>
          <w:color w:val="000000"/>
        </w:rPr>
        <w:t>a</w:t>
      </w:r>
      <w:r w:rsidRPr="001A744B">
        <w:rPr>
          <w:rFonts w:eastAsia="Times New Roman" w:cstheme="minorHAnsi"/>
          <w:bCs/>
          <w:color w:val="000000"/>
        </w:rPr>
        <w:t>djourn </w:t>
      </w:r>
      <w:r w:rsidR="006F3563" w:rsidRPr="001A744B">
        <w:rPr>
          <w:rFonts w:eastAsia="Times New Roman" w:cstheme="minorHAnsi"/>
          <w:bCs/>
          <w:color w:val="000000"/>
        </w:rPr>
        <w:t xml:space="preserve">made at </w:t>
      </w:r>
      <w:r w:rsidR="00207A48">
        <w:rPr>
          <w:rFonts w:eastAsia="Times New Roman" w:cstheme="minorHAnsi"/>
          <w:bCs/>
          <w:color w:val="000000"/>
        </w:rPr>
        <w:t>0</w:t>
      </w:r>
      <w:r w:rsidR="003B40C3" w:rsidRPr="001A744B">
        <w:rPr>
          <w:rFonts w:eastAsia="Times New Roman" w:cstheme="minorHAnsi"/>
          <w:bCs/>
          <w:color w:val="000000"/>
        </w:rPr>
        <w:t>9</w:t>
      </w:r>
      <w:r w:rsidR="006F3563" w:rsidRPr="001A744B">
        <w:rPr>
          <w:rFonts w:eastAsia="Times New Roman" w:cstheme="minorHAnsi"/>
          <w:bCs/>
          <w:color w:val="000000"/>
        </w:rPr>
        <w:t>0</w:t>
      </w:r>
      <w:r w:rsidR="009857FF">
        <w:rPr>
          <w:rFonts w:eastAsia="Times New Roman" w:cstheme="minorHAnsi"/>
          <w:bCs/>
          <w:color w:val="000000"/>
        </w:rPr>
        <w:t>3</w:t>
      </w:r>
      <w:r w:rsidR="00207A48">
        <w:rPr>
          <w:rFonts w:eastAsia="Times New Roman" w:cstheme="minorHAnsi"/>
          <w:bCs/>
          <w:color w:val="000000"/>
        </w:rPr>
        <w:t xml:space="preserve"> hrs</w:t>
      </w:r>
      <w:r w:rsidR="006F3563" w:rsidRPr="001A744B">
        <w:rPr>
          <w:rFonts w:eastAsia="Times New Roman" w:cstheme="minorHAnsi"/>
          <w:bCs/>
          <w:color w:val="000000"/>
        </w:rPr>
        <w:t xml:space="preserve">; seconded; and approved unanimously.  Meeting adjourned. </w:t>
      </w:r>
    </w:p>
    <w:p w:rsidR="003151E5" w:rsidRDefault="003151E5" w:rsidP="003151E5">
      <w:pPr>
        <w:jc w:val="center"/>
      </w:pPr>
    </w:p>
    <w:p w:rsidR="003151E5" w:rsidRDefault="003151E5" w:rsidP="003151E5"/>
    <w:sectPr w:rsidR="003151E5" w:rsidSect="00644E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B1" w:rsidRDefault="007053B1" w:rsidP="003151E5">
      <w:pPr>
        <w:spacing w:after="0" w:line="240" w:lineRule="auto"/>
      </w:pPr>
      <w:r>
        <w:separator/>
      </w:r>
    </w:p>
  </w:endnote>
  <w:endnote w:type="continuationSeparator" w:id="0">
    <w:p w:rsidR="007053B1" w:rsidRDefault="007053B1" w:rsidP="00315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423136"/>
      <w:docPartObj>
        <w:docPartGallery w:val="Page Numbers (Bottom of Page)"/>
        <w:docPartUnique/>
      </w:docPartObj>
    </w:sdtPr>
    <w:sdtEndPr>
      <w:rPr>
        <w:noProof/>
      </w:rPr>
    </w:sdtEndPr>
    <w:sdtContent>
      <w:p w:rsidR="00DD4D39" w:rsidRDefault="00644E68">
        <w:pPr>
          <w:pStyle w:val="Footer"/>
          <w:jc w:val="center"/>
        </w:pPr>
        <w:r>
          <w:fldChar w:fldCharType="begin"/>
        </w:r>
        <w:r w:rsidR="00DD4D39">
          <w:instrText xml:space="preserve"> PAGE   \* MERGEFORMAT </w:instrText>
        </w:r>
        <w:r>
          <w:fldChar w:fldCharType="separate"/>
        </w:r>
        <w:r w:rsidR="00256B7C">
          <w:rPr>
            <w:noProof/>
          </w:rPr>
          <w:t>3</w:t>
        </w:r>
        <w:r>
          <w:rPr>
            <w:noProof/>
          </w:rPr>
          <w:fldChar w:fldCharType="end"/>
        </w:r>
      </w:p>
    </w:sdtContent>
  </w:sdt>
  <w:p w:rsidR="00DD4D39" w:rsidRDefault="00DD4D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B1" w:rsidRDefault="007053B1" w:rsidP="003151E5">
      <w:pPr>
        <w:spacing w:after="0" w:line="240" w:lineRule="auto"/>
      </w:pPr>
      <w:r>
        <w:separator/>
      </w:r>
    </w:p>
  </w:footnote>
  <w:footnote w:type="continuationSeparator" w:id="0">
    <w:p w:rsidR="007053B1" w:rsidRDefault="007053B1" w:rsidP="00315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E5" w:rsidRPr="003151E5" w:rsidRDefault="003151E5" w:rsidP="003151E5">
    <w:pPr>
      <w:jc w:val="center"/>
      <w:rPr>
        <w:rFonts w:ascii="Calibri" w:hAnsi="Calibri"/>
      </w:rPr>
    </w:pPr>
    <w:r w:rsidRPr="003151E5">
      <w:rPr>
        <w:rFonts w:ascii="Calibri" w:hAnsi="Calibri" w:cs="Courier New"/>
        <w:b/>
        <w:sz w:val="24"/>
        <w:szCs w:val="24"/>
      </w:rPr>
      <w:t>MINUTES OF MCITTA BUSINESS MEETING OF MAY 1</w:t>
    </w:r>
    <w:r w:rsidR="00344DB5">
      <w:rPr>
        <w:rFonts w:ascii="Calibri" w:hAnsi="Calibri" w:cs="Courier New"/>
        <w:b/>
        <w:sz w:val="24"/>
        <w:szCs w:val="24"/>
      </w:rPr>
      <w:t>7</w:t>
    </w:r>
    <w:r w:rsidRPr="003151E5">
      <w:rPr>
        <w:rFonts w:ascii="Calibri" w:hAnsi="Calibri" w:cs="Courier New"/>
        <w:b/>
        <w:sz w:val="24"/>
        <w:szCs w:val="24"/>
      </w:rPr>
      <w:t>, 201</w:t>
    </w:r>
    <w:r w:rsidR="00344DB5">
      <w:rPr>
        <w:rFonts w:ascii="Calibri" w:hAnsi="Calibri" w:cs="Courier New"/>
        <w:b/>
        <w:sz w:val="24"/>
        <w:szCs w:val="24"/>
      </w:rPr>
      <w:t>9</w:t>
    </w:r>
    <w:r w:rsidRPr="003151E5">
      <w:rPr>
        <w:rFonts w:ascii="Calibri" w:hAnsi="Calibri" w:cs="Courier New"/>
        <w:b/>
        <w:sz w:val="24"/>
        <w:szCs w:val="24"/>
      </w:rPr>
      <w:t xml:space="preserve"> – </w:t>
    </w:r>
    <w:r w:rsidR="00344DB5">
      <w:rPr>
        <w:rFonts w:ascii="Calibri" w:hAnsi="Calibri" w:cs="Courier New"/>
        <w:b/>
        <w:sz w:val="24"/>
        <w:szCs w:val="24"/>
      </w:rPr>
      <w:t>Nashville</w:t>
    </w:r>
    <w:r w:rsidRPr="003151E5">
      <w:rPr>
        <w:rFonts w:ascii="Calibri" w:hAnsi="Calibri" w:cs="Courier New"/>
        <w:b/>
        <w:sz w:val="24"/>
        <w:szCs w:val="24"/>
      </w:rPr>
      <w:t xml:space="preserve">                                   </w:t>
    </w:r>
  </w:p>
  <w:p w:rsidR="003151E5" w:rsidRDefault="00315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743"/>
    <w:multiLevelType w:val="hybridMultilevel"/>
    <w:tmpl w:val="27FA0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A439B"/>
    <w:multiLevelType w:val="hybridMultilevel"/>
    <w:tmpl w:val="98E640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578BF"/>
    <w:multiLevelType w:val="hybridMultilevel"/>
    <w:tmpl w:val="E186903C"/>
    <w:lvl w:ilvl="0" w:tplc="0409000F">
      <w:start w:val="1"/>
      <w:numFmt w:val="decimal"/>
      <w:lvlText w:val="%1."/>
      <w:lvlJc w:val="left"/>
      <w:pPr>
        <w:ind w:left="720" w:hanging="360"/>
      </w:pPr>
    </w:lvl>
    <w:lvl w:ilvl="1" w:tplc="6C86E4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E591E"/>
    <w:multiLevelType w:val="hybridMultilevel"/>
    <w:tmpl w:val="39B8D3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14F7CEC"/>
    <w:multiLevelType w:val="hybridMultilevel"/>
    <w:tmpl w:val="3E7EE78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9F839CD"/>
    <w:multiLevelType w:val="hybridMultilevel"/>
    <w:tmpl w:val="4E3A5B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B32743A"/>
    <w:multiLevelType w:val="hybridMultilevel"/>
    <w:tmpl w:val="287EDF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151E5"/>
    <w:rsid w:val="00060575"/>
    <w:rsid w:val="00066120"/>
    <w:rsid w:val="000B7312"/>
    <w:rsid w:val="000D3D10"/>
    <w:rsid w:val="00164C11"/>
    <w:rsid w:val="001A744B"/>
    <w:rsid w:val="001C08D3"/>
    <w:rsid w:val="001E27C3"/>
    <w:rsid w:val="00207A48"/>
    <w:rsid w:val="00212861"/>
    <w:rsid w:val="00214856"/>
    <w:rsid w:val="00254027"/>
    <w:rsid w:val="00256A34"/>
    <w:rsid w:val="00256B7C"/>
    <w:rsid w:val="002B4652"/>
    <w:rsid w:val="002F1EB8"/>
    <w:rsid w:val="003151E5"/>
    <w:rsid w:val="00331C5B"/>
    <w:rsid w:val="00344845"/>
    <w:rsid w:val="00344DB5"/>
    <w:rsid w:val="00350B40"/>
    <w:rsid w:val="003B31C7"/>
    <w:rsid w:val="003B40C3"/>
    <w:rsid w:val="00403CF1"/>
    <w:rsid w:val="00485931"/>
    <w:rsid w:val="004A7B8B"/>
    <w:rsid w:val="004D5A08"/>
    <w:rsid w:val="004E3A69"/>
    <w:rsid w:val="0051093B"/>
    <w:rsid w:val="00516168"/>
    <w:rsid w:val="00542A87"/>
    <w:rsid w:val="00553163"/>
    <w:rsid w:val="005F5724"/>
    <w:rsid w:val="005F5FD1"/>
    <w:rsid w:val="00613FB0"/>
    <w:rsid w:val="00615DD8"/>
    <w:rsid w:val="00644E68"/>
    <w:rsid w:val="0065623C"/>
    <w:rsid w:val="00680FFC"/>
    <w:rsid w:val="006816F2"/>
    <w:rsid w:val="006C4F9E"/>
    <w:rsid w:val="006F3563"/>
    <w:rsid w:val="007053B1"/>
    <w:rsid w:val="00706C99"/>
    <w:rsid w:val="00735F3E"/>
    <w:rsid w:val="00763935"/>
    <w:rsid w:val="00797A37"/>
    <w:rsid w:val="007F67A1"/>
    <w:rsid w:val="00803444"/>
    <w:rsid w:val="008331B2"/>
    <w:rsid w:val="00836F83"/>
    <w:rsid w:val="008B7267"/>
    <w:rsid w:val="008D5F59"/>
    <w:rsid w:val="008E333D"/>
    <w:rsid w:val="008F1D58"/>
    <w:rsid w:val="009857FF"/>
    <w:rsid w:val="00A04B4F"/>
    <w:rsid w:val="00A241A3"/>
    <w:rsid w:val="00A24789"/>
    <w:rsid w:val="00A30CDB"/>
    <w:rsid w:val="00A65411"/>
    <w:rsid w:val="00A91C94"/>
    <w:rsid w:val="00A9678A"/>
    <w:rsid w:val="00A97D2B"/>
    <w:rsid w:val="00AA27A0"/>
    <w:rsid w:val="00AA3261"/>
    <w:rsid w:val="00AC1E25"/>
    <w:rsid w:val="00B201F1"/>
    <w:rsid w:val="00B82E66"/>
    <w:rsid w:val="00BE5EBF"/>
    <w:rsid w:val="00BF2EDB"/>
    <w:rsid w:val="00C4166D"/>
    <w:rsid w:val="00CA4EBC"/>
    <w:rsid w:val="00D14508"/>
    <w:rsid w:val="00D84275"/>
    <w:rsid w:val="00DC15B8"/>
    <w:rsid w:val="00DD4AC8"/>
    <w:rsid w:val="00DD4D39"/>
    <w:rsid w:val="00E21C81"/>
    <w:rsid w:val="00E26036"/>
    <w:rsid w:val="00E71221"/>
    <w:rsid w:val="00E776AD"/>
    <w:rsid w:val="00EA0299"/>
    <w:rsid w:val="00EB718A"/>
    <w:rsid w:val="00ED240E"/>
    <w:rsid w:val="00F05C58"/>
    <w:rsid w:val="00F67E14"/>
    <w:rsid w:val="00FA2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E5"/>
  </w:style>
  <w:style w:type="paragraph" w:styleId="Footer">
    <w:name w:val="footer"/>
    <w:basedOn w:val="Normal"/>
    <w:link w:val="FooterChar"/>
    <w:uiPriority w:val="99"/>
    <w:unhideWhenUsed/>
    <w:rsid w:val="00315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E5"/>
  </w:style>
  <w:style w:type="paragraph" w:styleId="ListParagraph">
    <w:name w:val="List Paragraph"/>
    <w:basedOn w:val="Normal"/>
    <w:uiPriority w:val="34"/>
    <w:qFormat/>
    <w:rsid w:val="003151E5"/>
    <w:pPr>
      <w:ind w:left="720"/>
      <w:contextualSpacing/>
    </w:pPr>
  </w:style>
  <w:style w:type="paragraph" w:styleId="BalloonText">
    <w:name w:val="Balloon Text"/>
    <w:basedOn w:val="Normal"/>
    <w:link w:val="BalloonTextChar"/>
    <w:uiPriority w:val="99"/>
    <w:semiHidden/>
    <w:unhideWhenUsed/>
    <w:rsid w:val="0025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&amp; Barb</dc:creator>
  <cp:lastModifiedBy>Frank Signorile</cp:lastModifiedBy>
  <cp:revision>2</cp:revision>
  <dcterms:created xsi:type="dcterms:W3CDTF">2019-06-25T16:42:00Z</dcterms:created>
  <dcterms:modified xsi:type="dcterms:W3CDTF">2019-06-25T16:42:00Z</dcterms:modified>
</cp:coreProperties>
</file>