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B8" w:rsidRDefault="003151E5" w:rsidP="003151E5">
      <w:pPr>
        <w:jc w:val="center"/>
      </w:pPr>
      <w:r>
        <w:rPr>
          <w:noProof/>
        </w:rPr>
        <w:drawing>
          <wp:inline distT="0" distB="0" distL="0" distR="0">
            <wp:extent cx="960120" cy="932688"/>
            <wp:effectExtent l="0" t="0" r="0" b="1270"/>
            <wp:docPr id="1" name="Picture 1" descr="http://www.mcitta.org/images/IT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itta.org/images/IT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12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5" w:rsidRDefault="003151E5" w:rsidP="003151E5">
      <w:pPr>
        <w:jc w:val="center"/>
      </w:pPr>
    </w:p>
    <w:p w:rsidR="00A30CDB" w:rsidRDefault="007F67A1" w:rsidP="00212861">
      <w:pPr>
        <w:pStyle w:val="ListParagraph"/>
        <w:numPr>
          <w:ilvl w:val="0"/>
          <w:numId w:val="1"/>
        </w:numPr>
        <w:spacing w:line="240" w:lineRule="auto"/>
      </w:pPr>
      <w:r w:rsidRPr="000B7312">
        <w:t xml:space="preserve">Meeting </w:t>
      </w:r>
      <w:r w:rsidR="00A30CDB">
        <w:t xml:space="preserve">at </w:t>
      </w:r>
      <w:r w:rsidR="00A30CDB" w:rsidRPr="004835F5">
        <w:t xml:space="preserve">the </w:t>
      </w:r>
      <w:r w:rsidR="004835F5" w:rsidRPr="004835F5">
        <w:rPr>
          <w:rFonts w:cstheme="minorHAnsi"/>
          <w:bCs/>
          <w:iCs/>
        </w:rPr>
        <w:t>Holiday Inn Colorado Springs Airport</w:t>
      </w:r>
      <w:r w:rsidR="00A30CDB" w:rsidRPr="004835F5">
        <w:t xml:space="preserve">, </w:t>
      </w:r>
      <w:r w:rsidR="004835F5" w:rsidRPr="004835F5">
        <w:t>Colorado</w:t>
      </w:r>
      <w:r w:rsidR="004835F5">
        <w:t xml:space="preserve"> Springs</w:t>
      </w:r>
      <w:r w:rsidR="00A30CDB">
        <w:t>,</w:t>
      </w:r>
      <w:r w:rsidR="004835F5">
        <w:t xml:space="preserve"> CO,</w:t>
      </w:r>
      <w:r w:rsidR="00A30CDB">
        <w:t xml:space="preserve"> </w:t>
      </w:r>
      <w:r w:rsidRPr="000B7312">
        <w:t>c</w:t>
      </w:r>
      <w:r w:rsidR="003151E5" w:rsidRPr="000B7312">
        <w:t>all</w:t>
      </w:r>
      <w:r w:rsidRPr="000B7312">
        <w:t xml:space="preserve">ed </w:t>
      </w:r>
      <w:r w:rsidR="003151E5" w:rsidRPr="000B7312">
        <w:t>to order</w:t>
      </w:r>
      <w:r w:rsidR="000B7312" w:rsidRPr="000B7312">
        <w:t xml:space="preserve"> by Chairman Jim </w:t>
      </w:r>
      <w:proofErr w:type="spellStart"/>
      <w:r w:rsidR="000B7312" w:rsidRPr="000B7312">
        <w:t>Tortorici</w:t>
      </w:r>
      <w:proofErr w:type="spellEnd"/>
      <w:r w:rsidR="000B7312">
        <w:t xml:space="preserve"> at </w:t>
      </w:r>
      <w:r w:rsidR="008D22E4">
        <w:t>1</w:t>
      </w:r>
      <w:r w:rsidR="001E0387">
        <w:t>4</w:t>
      </w:r>
      <w:r w:rsidR="008D22E4">
        <w:t>00</w:t>
      </w:r>
      <w:r w:rsidR="00207A48">
        <w:t xml:space="preserve"> hrs.</w:t>
      </w:r>
      <w:r w:rsidR="00A30CDB">
        <w:t xml:space="preserve"> </w:t>
      </w:r>
    </w:p>
    <w:p w:rsidR="00A30CDB" w:rsidRDefault="00A30CDB" w:rsidP="0021286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</w:t>
      </w:r>
    </w:p>
    <w:p w:rsidR="00B201F1" w:rsidRPr="000B7312" w:rsidRDefault="00B201F1" w:rsidP="00A30CDB">
      <w:pPr>
        <w:pStyle w:val="ListParagraph"/>
        <w:numPr>
          <w:ilvl w:val="0"/>
          <w:numId w:val="1"/>
        </w:numPr>
        <w:spacing w:after="0" w:line="480" w:lineRule="auto"/>
      </w:pPr>
      <w:r>
        <w:t>Pledge Of Allegiance To the Flag</w:t>
      </w:r>
      <w:r w:rsidR="00613FB0">
        <w:t xml:space="preserve"> – Lead by </w:t>
      </w:r>
      <w:r w:rsidR="008D22E4">
        <w:t xml:space="preserve">Jim </w:t>
      </w:r>
      <w:proofErr w:type="spellStart"/>
      <w:r w:rsidR="008D22E4">
        <w:t>Tortorici</w:t>
      </w:r>
      <w:proofErr w:type="spellEnd"/>
    </w:p>
    <w:p w:rsidR="003151E5" w:rsidRPr="00B201F1" w:rsidRDefault="003151E5" w:rsidP="003151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0B7312">
        <w:t>Roll Call</w:t>
      </w:r>
      <w:r>
        <w:t xml:space="preserve"> -</w:t>
      </w:r>
      <w:r w:rsidR="00344845">
        <w:t xml:space="preserve"> </w:t>
      </w:r>
      <w:r w:rsidR="000B7312">
        <w:t>A</w:t>
      </w:r>
      <w:r w:rsidRPr="00897900">
        <w:rPr>
          <w:rFonts w:eastAsia="Times New Roman" w:cstheme="minorHAnsi"/>
          <w:bCs/>
          <w:color w:val="000000"/>
        </w:rPr>
        <w:t xml:space="preserve"> Quorum of </w:t>
      </w:r>
      <w:r w:rsidR="008D22E4">
        <w:rPr>
          <w:rFonts w:eastAsia="Times New Roman" w:cstheme="minorHAnsi"/>
          <w:bCs/>
          <w:color w:val="000000"/>
        </w:rPr>
        <w:t>4</w:t>
      </w:r>
      <w:r w:rsidRPr="00897900">
        <w:rPr>
          <w:rFonts w:eastAsia="Times New Roman" w:cstheme="minorHAnsi"/>
          <w:bCs/>
          <w:color w:val="000000"/>
        </w:rPr>
        <w:t xml:space="preserve"> Board Officers and 1</w:t>
      </w:r>
      <w:r w:rsidR="00630190">
        <w:rPr>
          <w:rFonts w:eastAsia="Times New Roman" w:cstheme="minorHAnsi"/>
          <w:bCs/>
          <w:color w:val="000000"/>
        </w:rPr>
        <w:t>0</w:t>
      </w:r>
      <w:r w:rsidRPr="00897900">
        <w:rPr>
          <w:rFonts w:eastAsia="Times New Roman" w:cstheme="minorHAnsi"/>
          <w:bCs/>
          <w:color w:val="000000"/>
        </w:rPr>
        <w:t xml:space="preserve"> </w:t>
      </w:r>
      <w:r w:rsidR="00630190">
        <w:rPr>
          <w:rFonts w:eastAsia="Times New Roman" w:cstheme="minorHAnsi"/>
          <w:bCs/>
          <w:color w:val="000000"/>
        </w:rPr>
        <w:t xml:space="preserve">other </w:t>
      </w:r>
      <w:r w:rsidRPr="00897900">
        <w:rPr>
          <w:rFonts w:eastAsia="Times New Roman" w:cstheme="minorHAnsi"/>
          <w:bCs/>
          <w:color w:val="000000"/>
        </w:rPr>
        <w:t>r</w:t>
      </w:r>
      <w:r w:rsidR="00630190">
        <w:rPr>
          <w:rFonts w:eastAsia="Times New Roman" w:cstheme="minorHAnsi"/>
          <w:bCs/>
          <w:color w:val="000000"/>
        </w:rPr>
        <w:t>egular</w:t>
      </w:r>
      <w:r w:rsidRPr="00897900">
        <w:rPr>
          <w:rFonts w:eastAsia="Times New Roman" w:cstheme="minorHAnsi"/>
          <w:bCs/>
          <w:color w:val="000000"/>
        </w:rPr>
        <w:t xml:space="preserve"> members </w:t>
      </w:r>
      <w:r w:rsidR="000B7312">
        <w:rPr>
          <w:rFonts w:eastAsia="Times New Roman" w:cstheme="minorHAnsi"/>
          <w:bCs/>
          <w:color w:val="000000"/>
        </w:rPr>
        <w:t>were</w:t>
      </w:r>
      <w:r w:rsidRPr="00897900">
        <w:rPr>
          <w:rFonts w:eastAsia="Times New Roman" w:cstheme="minorHAnsi"/>
          <w:bCs/>
          <w:color w:val="000000"/>
        </w:rPr>
        <w:t xml:space="preserve"> present</w:t>
      </w:r>
    </w:p>
    <w:p w:rsidR="00B201F1" w:rsidRPr="00897900" w:rsidRDefault="00B201F1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t xml:space="preserve">Chairman – Jim </w:t>
      </w:r>
      <w:proofErr w:type="spellStart"/>
      <w:r>
        <w:t>Tortorici</w:t>
      </w:r>
      <w:proofErr w:type="spellEnd"/>
    </w:p>
    <w:p w:rsidR="003151E5" w:rsidRDefault="003151E5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Assistant Chairman </w:t>
      </w:r>
      <w:r w:rsidR="00B201F1">
        <w:rPr>
          <w:rFonts w:eastAsia="Times New Roman" w:cstheme="minorHAnsi"/>
          <w:color w:val="000000"/>
        </w:rPr>
        <w:t xml:space="preserve">– </w:t>
      </w:r>
      <w:r w:rsidR="008D22E4">
        <w:rPr>
          <w:rFonts w:eastAsia="Times New Roman" w:cstheme="minorHAnsi"/>
          <w:color w:val="000000"/>
        </w:rPr>
        <w:t>Ray Roth, Absent</w:t>
      </w:r>
    </w:p>
    <w:p w:rsidR="003151E5" w:rsidRDefault="003151E5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Financial Officer – Jack Parker</w:t>
      </w:r>
    </w:p>
    <w:p w:rsidR="003151E5" w:rsidRDefault="003151E5" w:rsidP="00A241A3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Executive Administrative Assistant – </w:t>
      </w:r>
      <w:r w:rsidR="008D22E4">
        <w:rPr>
          <w:rFonts w:eastAsia="Times New Roman" w:cstheme="minorHAnsi"/>
          <w:color w:val="000000"/>
        </w:rPr>
        <w:t xml:space="preserve">Chuck </w:t>
      </w:r>
      <w:proofErr w:type="spellStart"/>
      <w:r w:rsidR="008D22E4">
        <w:rPr>
          <w:rFonts w:eastAsia="Times New Roman" w:cstheme="minorHAnsi"/>
          <w:color w:val="000000"/>
        </w:rPr>
        <w:t>LeGeyt</w:t>
      </w:r>
      <w:proofErr w:type="spellEnd"/>
    </w:p>
    <w:p w:rsidR="00A241A3" w:rsidRDefault="003151E5" w:rsidP="00A241A3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A241A3">
        <w:rPr>
          <w:rFonts w:eastAsia="Times New Roman" w:cstheme="minorHAnsi"/>
          <w:color w:val="000000"/>
        </w:rPr>
        <w:t xml:space="preserve">Member </w:t>
      </w:r>
      <w:r w:rsidR="00E622BF">
        <w:rPr>
          <w:rFonts w:eastAsia="Times New Roman" w:cstheme="minorHAnsi"/>
          <w:color w:val="000000"/>
        </w:rPr>
        <w:t>At Large</w:t>
      </w:r>
      <w:r w:rsidRPr="00A241A3">
        <w:rPr>
          <w:rFonts w:eastAsia="Times New Roman" w:cstheme="minorHAnsi"/>
          <w:color w:val="000000"/>
        </w:rPr>
        <w:t xml:space="preserve"> – </w:t>
      </w:r>
      <w:proofErr w:type="spellStart"/>
      <w:r w:rsidR="008D22E4">
        <w:rPr>
          <w:rFonts w:eastAsia="Times New Roman" w:cstheme="minorHAnsi"/>
          <w:color w:val="000000"/>
        </w:rPr>
        <w:t>Keyvan</w:t>
      </w:r>
      <w:proofErr w:type="spellEnd"/>
      <w:r w:rsidR="008D22E4">
        <w:rPr>
          <w:rFonts w:eastAsia="Times New Roman" w:cstheme="minorHAnsi"/>
          <w:color w:val="000000"/>
        </w:rPr>
        <w:t xml:space="preserve"> </w:t>
      </w:r>
      <w:proofErr w:type="spellStart"/>
      <w:r w:rsidR="008D22E4">
        <w:rPr>
          <w:rFonts w:eastAsia="Times New Roman" w:cstheme="minorHAnsi"/>
          <w:color w:val="000000"/>
        </w:rPr>
        <w:t>G</w:t>
      </w:r>
      <w:r w:rsidR="00B7567A">
        <w:rPr>
          <w:rFonts w:eastAsia="Times New Roman" w:cstheme="minorHAnsi"/>
          <w:color w:val="000000"/>
        </w:rPr>
        <w:t>h</w:t>
      </w:r>
      <w:r w:rsidR="008D22E4">
        <w:rPr>
          <w:rFonts w:eastAsia="Times New Roman" w:cstheme="minorHAnsi"/>
          <w:color w:val="000000"/>
        </w:rPr>
        <w:t>ovanloo</w:t>
      </w:r>
      <w:proofErr w:type="spellEnd"/>
    </w:p>
    <w:p w:rsidR="00A241A3" w:rsidRDefault="001F4AA1" w:rsidP="00A241A3">
      <w:pPr>
        <w:pStyle w:val="ListParagraph"/>
        <w:numPr>
          <w:ilvl w:val="1"/>
          <w:numId w:val="1"/>
        </w:numPr>
        <w:spacing w:before="100" w:before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Other r</w:t>
      </w:r>
      <w:r w:rsidR="00024116">
        <w:rPr>
          <w:rFonts w:eastAsia="Times New Roman" w:cstheme="minorHAnsi"/>
          <w:color w:val="000000"/>
        </w:rPr>
        <w:t>egular m</w:t>
      </w:r>
      <w:r w:rsidR="00A241A3">
        <w:rPr>
          <w:rFonts w:eastAsia="Times New Roman" w:cstheme="minorHAnsi"/>
          <w:color w:val="000000"/>
        </w:rPr>
        <w:t xml:space="preserve">embers </w:t>
      </w:r>
      <w:r w:rsidR="00024116">
        <w:rPr>
          <w:rFonts w:eastAsia="Times New Roman" w:cstheme="minorHAnsi"/>
          <w:color w:val="000000"/>
        </w:rPr>
        <w:t>p</w:t>
      </w:r>
      <w:r w:rsidR="00A241A3">
        <w:rPr>
          <w:rFonts w:eastAsia="Times New Roman" w:cstheme="minorHAnsi"/>
          <w:color w:val="000000"/>
        </w:rPr>
        <w:t>resent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5"/>
        <w:gridCol w:w="4675"/>
      </w:tblGrid>
      <w:tr w:rsidR="007F5FD2" w:rsidRPr="007F5FD2" w:rsidTr="00553C72"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Dan Balk</w:t>
            </w:r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Ed Cameron</w:t>
            </w:r>
          </w:p>
        </w:tc>
      </w:tr>
      <w:tr w:rsidR="007F5FD2" w:rsidRPr="007F5FD2" w:rsidTr="00553C72"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 xml:space="preserve">Felix </w:t>
            </w:r>
            <w:proofErr w:type="spellStart"/>
            <w:r w:rsidRPr="007F5FD2">
              <w:rPr>
                <w:rFonts w:eastAsia="Times New Roman" w:cstheme="minorHAnsi"/>
                <w:color w:val="000000"/>
              </w:rPr>
              <w:t>Conde</w:t>
            </w:r>
            <w:proofErr w:type="spellEnd"/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 xml:space="preserve">Lee </w:t>
            </w:r>
            <w:proofErr w:type="spellStart"/>
            <w:r w:rsidRPr="007F5FD2">
              <w:rPr>
                <w:rFonts w:eastAsia="Times New Roman" w:cstheme="minorHAnsi"/>
                <w:color w:val="000000"/>
              </w:rPr>
              <w:t>Fritchman</w:t>
            </w:r>
            <w:proofErr w:type="spellEnd"/>
          </w:p>
        </w:tc>
      </w:tr>
      <w:tr w:rsidR="007F5FD2" w:rsidRPr="007F5FD2" w:rsidTr="00553C72"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Fred Grant</w:t>
            </w:r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proofErr w:type="spellStart"/>
            <w:r w:rsidRPr="007F5FD2">
              <w:rPr>
                <w:rFonts w:eastAsia="Times New Roman" w:cstheme="minorHAnsi"/>
                <w:color w:val="000000"/>
              </w:rPr>
              <w:t>Howie</w:t>
            </w:r>
            <w:proofErr w:type="spellEnd"/>
            <w:r w:rsidRPr="007F5FD2">
              <w:rPr>
                <w:rFonts w:eastAsia="Times New Roman" w:cstheme="minorHAnsi"/>
                <w:color w:val="000000"/>
              </w:rPr>
              <w:t xml:space="preserve"> Kahn</w:t>
            </w:r>
          </w:p>
        </w:tc>
      </w:tr>
      <w:tr w:rsidR="007F5FD2" w:rsidRPr="007F5FD2" w:rsidTr="00553C72"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Gene Kaptur</w:t>
            </w:r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Al Kent</w:t>
            </w:r>
          </w:p>
        </w:tc>
      </w:tr>
      <w:tr w:rsidR="007F5FD2" w:rsidRPr="007F5FD2" w:rsidTr="00553C72"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Harry Todd</w:t>
            </w:r>
          </w:p>
        </w:tc>
        <w:tc>
          <w:tcPr>
            <w:tcW w:w="4675" w:type="dxa"/>
          </w:tcPr>
          <w:p w:rsidR="007F5FD2" w:rsidRPr="007F5FD2" w:rsidRDefault="00EC41DD" w:rsidP="001E14F3">
            <w:pPr>
              <w:pStyle w:val="ListParagraph"/>
              <w:numPr>
                <w:ilvl w:val="2"/>
                <w:numId w:val="1"/>
              </w:numPr>
              <w:rPr>
                <w:rFonts w:eastAsia="Times New Roman" w:cstheme="minorHAnsi"/>
                <w:color w:val="000000"/>
              </w:rPr>
            </w:pPr>
            <w:r w:rsidRPr="007F5FD2">
              <w:rPr>
                <w:rFonts w:eastAsia="Times New Roman" w:cstheme="minorHAnsi"/>
                <w:color w:val="000000"/>
              </w:rPr>
              <w:t>Howard Young</w:t>
            </w:r>
          </w:p>
        </w:tc>
      </w:tr>
    </w:tbl>
    <w:p w:rsidR="00B201F1" w:rsidRDefault="00B201F1" w:rsidP="00212861">
      <w:pPr>
        <w:pStyle w:val="ListParagraph"/>
        <w:numPr>
          <w:ilvl w:val="0"/>
          <w:numId w:val="1"/>
        </w:numPr>
        <w:spacing w:before="100" w:beforeAutospacing="1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Invocation</w:t>
      </w:r>
      <w:r w:rsidR="00613FB0">
        <w:rPr>
          <w:rFonts w:eastAsia="Times New Roman" w:cstheme="minorHAnsi"/>
          <w:color w:val="000000"/>
        </w:rPr>
        <w:t xml:space="preserve"> </w:t>
      </w:r>
      <w:r w:rsidR="00873038">
        <w:rPr>
          <w:rFonts w:eastAsia="Times New Roman" w:cstheme="minorHAnsi"/>
          <w:color w:val="000000"/>
        </w:rPr>
        <w:t xml:space="preserve">and </w:t>
      </w:r>
      <w:r w:rsidR="009547FF">
        <w:rPr>
          <w:rFonts w:eastAsia="Times New Roman" w:cstheme="minorHAnsi"/>
          <w:color w:val="000000"/>
        </w:rPr>
        <w:t>Remembrance -</w:t>
      </w:r>
      <w:r w:rsidR="009547FF" w:rsidRPr="009547FF">
        <w:rPr>
          <w:rFonts w:eastAsia="Times New Roman" w:cstheme="minorHAnsi"/>
          <w:color w:val="000000"/>
        </w:rPr>
        <w:t xml:space="preserve"> </w:t>
      </w:r>
      <w:proofErr w:type="spellStart"/>
      <w:r w:rsidR="009547FF" w:rsidRPr="007F5FD2">
        <w:rPr>
          <w:rFonts w:eastAsia="Times New Roman" w:cstheme="minorHAnsi"/>
          <w:color w:val="000000"/>
        </w:rPr>
        <w:t>Howie</w:t>
      </w:r>
      <w:proofErr w:type="spellEnd"/>
      <w:r w:rsidR="009547FF" w:rsidRPr="007F5FD2">
        <w:rPr>
          <w:rFonts w:eastAsia="Times New Roman" w:cstheme="minorHAnsi"/>
          <w:color w:val="000000"/>
        </w:rPr>
        <w:t xml:space="preserve"> Kahn</w:t>
      </w:r>
      <w:r w:rsidR="009547FF">
        <w:rPr>
          <w:rFonts w:eastAsia="Times New Roman" w:cstheme="minorHAnsi"/>
          <w:color w:val="000000"/>
        </w:rPr>
        <w:t xml:space="preserve"> 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5D3A65" w:rsidRPr="005D3A65" w:rsidTr="00AD0B59">
        <w:tc>
          <w:tcPr>
            <w:tcW w:w="4675" w:type="dxa"/>
          </w:tcPr>
          <w:p w:rsidR="005D3A65" w:rsidRPr="005D3A65" w:rsidRDefault="005D3A65" w:rsidP="00190D01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GySgt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Andre J. (</w:t>
            </w: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Frenchie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) </w:t>
            </w: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Belliveau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- 2020</w:t>
            </w:r>
          </w:p>
        </w:tc>
        <w:tc>
          <w:tcPr>
            <w:tcW w:w="4675" w:type="dxa"/>
          </w:tcPr>
          <w:p w:rsidR="005D3A65" w:rsidRPr="005D3A65" w:rsidRDefault="005D3A65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rFonts w:eastAsia="Times New Roman" w:cstheme="minorHAnsi"/>
                <w:bCs/>
                <w:color w:val="000000"/>
              </w:rPr>
              <w:t>Pauline Cameron - Sep 2020</w:t>
            </w:r>
          </w:p>
        </w:tc>
      </w:tr>
      <w:tr w:rsidR="005D3A65" w:rsidRPr="005D3A65" w:rsidTr="00AD0B59">
        <w:tc>
          <w:tcPr>
            <w:tcW w:w="4675" w:type="dxa"/>
          </w:tcPr>
          <w:p w:rsidR="005D3A65" w:rsidRPr="005D3A65" w:rsidRDefault="005D3A65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rFonts w:eastAsia="Times New Roman" w:cstheme="minorHAnsi"/>
                <w:bCs/>
                <w:color w:val="000000"/>
              </w:rPr>
              <w:t xml:space="preserve">MSgt Larry </w:t>
            </w: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Foulkrod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– Jan 2021</w:t>
            </w:r>
          </w:p>
        </w:tc>
        <w:tc>
          <w:tcPr>
            <w:tcW w:w="4675" w:type="dxa"/>
          </w:tcPr>
          <w:p w:rsidR="005D3A65" w:rsidRPr="005D3A65" w:rsidRDefault="005D3A65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color w:val="000000"/>
              </w:rPr>
              <w:t>Hiroko Grant - 2021</w:t>
            </w:r>
          </w:p>
        </w:tc>
      </w:tr>
      <w:tr w:rsidR="005D3A65" w:rsidRPr="005D3A65" w:rsidTr="00AD0B59">
        <w:tc>
          <w:tcPr>
            <w:tcW w:w="4675" w:type="dxa"/>
          </w:tcPr>
          <w:p w:rsidR="005D3A65" w:rsidRPr="005D3A65" w:rsidRDefault="005D3A65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rFonts w:eastAsia="Times New Roman" w:cstheme="minorHAnsi"/>
                <w:bCs/>
                <w:color w:val="000000"/>
              </w:rPr>
              <w:t xml:space="preserve">MSgt John </w:t>
            </w: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Lauterbach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- 2019</w:t>
            </w:r>
          </w:p>
        </w:tc>
        <w:tc>
          <w:tcPr>
            <w:tcW w:w="4675" w:type="dxa"/>
          </w:tcPr>
          <w:p w:rsidR="005D3A65" w:rsidRPr="005D3A65" w:rsidRDefault="005D3A65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rFonts w:eastAsia="Times New Roman" w:cstheme="minorHAnsi"/>
                <w:bCs/>
                <w:color w:val="000000"/>
              </w:rPr>
              <w:t xml:space="preserve">Connie </w:t>
            </w: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Mancillas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– 2019</w:t>
            </w:r>
          </w:p>
        </w:tc>
      </w:tr>
      <w:tr w:rsidR="005D3A65" w:rsidRPr="005D3A65" w:rsidTr="00AD0B59">
        <w:tc>
          <w:tcPr>
            <w:tcW w:w="4675" w:type="dxa"/>
          </w:tcPr>
          <w:p w:rsidR="005D3A65" w:rsidRPr="005D3A65" w:rsidRDefault="00AB77F6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color w:val="000000"/>
              </w:rPr>
              <w:t>MSgt Bill McGowan – Apr 2020</w:t>
            </w:r>
          </w:p>
        </w:tc>
        <w:tc>
          <w:tcPr>
            <w:tcW w:w="4675" w:type="dxa"/>
          </w:tcPr>
          <w:p w:rsidR="005D3A65" w:rsidRPr="005D3A65" w:rsidRDefault="00AB77F6" w:rsidP="00042103">
            <w:pPr>
              <w:pStyle w:val="ListParagraph"/>
              <w:numPr>
                <w:ilvl w:val="1"/>
                <w:numId w:val="1"/>
              </w:numPr>
              <w:spacing w:before="100" w:beforeAutospacing="1"/>
              <w:rPr>
                <w:rFonts w:eastAsia="Times New Roman" w:cstheme="minorHAnsi"/>
                <w:bCs/>
                <w:color w:val="000000"/>
              </w:rPr>
            </w:pPr>
            <w:r w:rsidRPr="005D3A65">
              <w:rPr>
                <w:rFonts w:eastAsia="Times New Roman" w:cstheme="minorHAnsi"/>
                <w:bCs/>
                <w:color w:val="000000"/>
              </w:rPr>
              <w:t xml:space="preserve">Mike </w:t>
            </w: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McKeever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– 2019</w:t>
            </w:r>
          </w:p>
        </w:tc>
      </w:tr>
      <w:tr w:rsidR="005D3A65" w:rsidRPr="005D3A65" w:rsidTr="00AD0B59">
        <w:tc>
          <w:tcPr>
            <w:tcW w:w="4675" w:type="dxa"/>
          </w:tcPr>
          <w:p w:rsidR="005D3A65" w:rsidRPr="005D3A65" w:rsidRDefault="005D3A65" w:rsidP="00042103">
            <w:pPr>
              <w:pStyle w:val="ListParagraph"/>
              <w:numPr>
                <w:ilvl w:val="1"/>
                <w:numId w:val="1"/>
              </w:numPr>
              <w:rPr>
                <w:rFonts w:eastAsia="Times New Roman" w:cstheme="minorHAnsi"/>
                <w:bCs/>
                <w:color w:val="000000"/>
              </w:rPr>
            </w:pPr>
            <w:proofErr w:type="spellStart"/>
            <w:r w:rsidRPr="005D3A65">
              <w:rPr>
                <w:rFonts w:eastAsia="Times New Roman" w:cstheme="minorHAnsi"/>
                <w:bCs/>
                <w:color w:val="000000"/>
              </w:rPr>
              <w:t>GySgt</w:t>
            </w:r>
            <w:proofErr w:type="spellEnd"/>
            <w:r w:rsidRPr="005D3A65">
              <w:rPr>
                <w:rFonts w:eastAsia="Times New Roman" w:cstheme="minorHAnsi"/>
                <w:bCs/>
                <w:color w:val="000000"/>
              </w:rPr>
              <w:t xml:space="preserve"> James Stubbs – Jan 2021</w:t>
            </w:r>
          </w:p>
        </w:tc>
        <w:tc>
          <w:tcPr>
            <w:tcW w:w="4675" w:type="dxa"/>
          </w:tcPr>
          <w:p w:rsidR="005D3A65" w:rsidRPr="005D3A65" w:rsidRDefault="005D3A65" w:rsidP="00BF7BE6">
            <w:pPr>
              <w:pStyle w:val="ListParagraph"/>
              <w:ind w:left="1440"/>
              <w:rPr>
                <w:rFonts w:eastAsia="Times New Roman" w:cstheme="minorHAnsi"/>
                <w:bCs/>
                <w:color w:val="000000"/>
              </w:rPr>
            </w:pPr>
          </w:p>
        </w:tc>
      </w:tr>
    </w:tbl>
    <w:p w:rsidR="007647FF" w:rsidRPr="007647FF" w:rsidRDefault="007647FF" w:rsidP="0054200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B201F1" w:rsidRPr="00897900" w:rsidRDefault="00B201F1" w:rsidP="00B201F1">
      <w:pPr>
        <w:pStyle w:val="ListParagraph"/>
        <w:numPr>
          <w:ilvl w:val="0"/>
          <w:numId w:val="1"/>
        </w:numPr>
        <w:spacing w:before="100" w:beforeAutospacing="1" w:after="0" w:line="48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Proof Of Notice Of Meeting</w:t>
      </w:r>
      <w:r w:rsidR="00403CF1">
        <w:rPr>
          <w:rFonts w:eastAsia="Times New Roman" w:cstheme="minorHAnsi"/>
          <w:color w:val="000000"/>
        </w:rPr>
        <w:t xml:space="preserve"> Presented</w:t>
      </w:r>
      <w:r w:rsidR="00797A37">
        <w:rPr>
          <w:rFonts w:eastAsia="Times New Roman" w:cstheme="minorHAnsi"/>
          <w:color w:val="000000"/>
        </w:rPr>
        <w:t xml:space="preserve"> by Chairman Jim </w:t>
      </w:r>
      <w:proofErr w:type="spellStart"/>
      <w:r w:rsidR="00797A37">
        <w:rPr>
          <w:rFonts w:eastAsia="Times New Roman" w:cstheme="minorHAnsi"/>
          <w:color w:val="000000"/>
        </w:rPr>
        <w:t>Tortorici</w:t>
      </w:r>
      <w:proofErr w:type="spellEnd"/>
    </w:p>
    <w:p w:rsidR="003151E5" w:rsidRPr="00403CF1" w:rsidRDefault="003151E5" w:rsidP="00403CF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1C08D3">
        <w:rPr>
          <w:rFonts w:eastAsia="Times New Roman" w:cstheme="minorHAnsi"/>
          <w:bCs/>
          <w:color w:val="000000"/>
        </w:rPr>
        <w:lastRenderedPageBreak/>
        <w:t>Review of the Minutes of the 201</w:t>
      </w:r>
      <w:r w:rsidR="007647FF">
        <w:rPr>
          <w:rFonts w:eastAsia="Times New Roman" w:cstheme="minorHAnsi"/>
          <w:bCs/>
          <w:color w:val="000000"/>
        </w:rPr>
        <w:t>9</w:t>
      </w:r>
      <w:r w:rsidRPr="001C08D3">
        <w:rPr>
          <w:rFonts w:eastAsia="Times New Roman" w:cstheme="minorHAnsi"/>
          <w:bCs/>
          <w:color w:val="000000"/>
        </w:rPr>
        <w:t xml:space="preserve"> Gathering</w:t>
      </w:r>
      <w:r w:rsidR="000B7312" w:rsidRPr="001C08D3">
        <w:rPr>
          <w:rFonts w:eastAsia="Times New Roman" w:cstheme="minorHAnsi"/>
          <w:bCs/>
          <w:color w:val="000000"/>
        </w:rPr>
        <w:t xml:space="preserve"> </w:t>
      </w:r>
      <w:r w:rsidR="00797A37">
        <w:rPr>
          <w:rFonts w:eastAsia="Times New Roman" w:cstheme="minorHAnsi"/>
          <w:bCs/>
          <w:color w:val="000000"/>
        </w:rPr>
        <w:t xml:space="preserve">by Chairman Jim </w:t>
      </w:r>
      <w:proofErr w:type="spellStart"/>
      <w:r w:rsidR="00797A37">
        <w:rPr>
          <w:rFonts w:eastAsia="Times New Roman" w:cstheme="minorHAnsi"/>
          <w:bCs/>
          <w:color w:val="000000"/>
        </w:rPr>
        <w:t>Tortorici</w:t>
      </w:r>
      <w:proofErr w:type="spellEnd"/>
      <w:r w:rsidR="00797A37">
        <w:rPr>
          <w:rFonts w:eastAsia="Times New Roman" w:cstheme="minorHAnsi"/>
          <w:bCs/>
          <w:color w:val="000000"/>
        </w:rPr>
        <w:t xml:space="preserve"> </w:t>
      </w:r>
      <w:r w:rsidR="000B7312" w:rsidRPr="001C08D3">
        <w:rPr>
          <w:rFonts w:eastAsia="Times New Roman" w:cstheme="minorHAnsi"/>
          <w:bCs/>
          <w:color w:val="000000"/>
        </w:rPr>
        <w:t xml:space="preserve">and approved </w:t>
      </w:r>
      <w:r w:rsidR="00403CF1">
        <w:rPr>
          <w:rFonts w:eastAsia="Times New Roman" w:cstheme="minorHAnsi"/>
          <w:bCs/>
          <w:color w:val="000000"/>
        </w:rPr>
        <w:t xml:space="preserve">by </w:t>
      </w:r>
      <w:r w:rsidR="00403CF1">
        <w:rPr>
          <w:rFonts w:cstheme="minorHAnsi"/>
        </w:rPr>
        <w:t>Gathering membership</w:t>
      </w:r>
      <w:r w:rsidR="00403CF1" w:rsidRPr="001C08D3">
        <w:rPr>
          <w:rFonts w:eastAsia="Times New Roman" w:cstheme="minorHAnsi"/>
          <w:bCs/>
          <w:color w:val="000000"/>
        </w:rPr>
        <w:t xml:space="preserve"> </w:t>
      </w:r>
      <w:r w:rsidR="000B7312" w:rsidRPr="001C08D3">
        <w:rPr>
          <w:rFonts w:eastAsia="Times New Roman" w:cstheme="minorHAnsi"/>
          <w:bCs/>
          <w:color w:val="000000"/>
        </w:rPr>
        <w:t>with no amendments</w:t>
      </w:r>
      <w:r w:rsidR="00344845">
        <w:rPr>
          <w:rFonts w:eastAsia="Times New Roman" w:cstheme="minorHAnsi"/>
          <w:bCs/>
          <w:color w:val="000000"/>
        </w:rPr>
        <w:t>.</w:t>
      </w:r>
    </w:p>
    <w:p w:rsidR="00403CF1" w:rsidRPr="00403CF1" w:rsidRDefault="00403CF1" w:rsidP="00403CF1">
      <w:pPr>
        <w:spacing w:after="0" w:line="240" w:lineRule="auto"/>
        <w:rPr>
          <w:rFonts w:eastAsia="Times New Roman" w:cstheme="minorHAnsi"/>
          <w:color w:val="000000"/>
        </w:rPr>
      </w:pPr>
    </w:p>
    <w:p w:rsidR="00A241A3" w:rsidRPr="00F466F9" w:rsidRDefault="001C08D3" w:rsidP="00403CF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466F9">
        <w:rPr>
          <w:rFonts w:cstheme="minorHAnsi"/>
        </w:rPr>
        <w:t>Financial Officer</w:t>
      </w:r>
      <w:r w:rsidR="00881386" w:rsidRPr="00F466F9">
        <w:rPr>
          <w:rFonts w:cstheme="minorHAnsi"/>
        </w:rPr>
        <w:t>, Jack Parker,</w:t>
      </w:r>
      <w:r w:rsidR="00553163" w:rsidRPr="00F466F9">
        <w:rPr>
          <w:rFonts w:cstheme="minorHAnsi"/>
        </w:rPr>
        <w:t xml:space="preserve"> </w:t>
      </w:r>
      <w:r w:rsidR="00F466F9">
        <w:rPr>
          <w:rFonts w:cstheme="minorHAnsi"/>
        </w:rPr>
        <w:t xml:space="preserve">reported </w:t>
      </w:r>
      <w:r w:rsidR="00F466F9" w:rsidRPr="00F466F9">
        <w:rPr>
          <w:rFonts w:cstheme="minorHAnsi"/>
          <w:color w:val="000000"/>
        </w:rPr>
        <w:t>there was currently $1725 in the general fund and $1645.50 in the Monument fund</w:t>
      </w:r>
      <w:r w:rsidR="008D5F59" w:rsidRPr="00F466F9">
        <w:rPr>
          <w:rFonts w:cstheme="minorHAnsi"/>
        </w:rPr>
        <w:t xml:space="preserve">.  </w:t>
      </w:r>
    </w:p>
    <w:p w:rsidR="00403CF1" w:rsidRPr="00403CF1" w:rsidRDefault="00403CF1" w:rsidP="00403CF1">
      <w:pPr>
        <w:spacing w:after="0" w:line="240" w:lineRule="auto"/>
        <w:rPr>
          <w:rFonts w:cstheme="minorHAnsi"/>
        </w:rPr>
      </w:pPr>
    </w:p>
    <w:p w:rsidR="003151E5" w:rsidRPr="00066120" w:rsidRDefault="003151E5" w:rsidP="00403CF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066120">
        <w:rPr>
          <w:rFonts w:eastAsia="Times New Roman" w:cstheme="minorHAnsi"/>
          <w:bCs/>
          <w:color w:val="000000"/>
        </w:rPr>
        <w:t>Committees' Chair Reports</w:t>
      </w:r>
    </w:p>
    <w:p w:rsidR="003151E5" w:rsidRDefault="00403CF1" w:rsidP="003151E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0" w:name="_Hlk511135575"/>
      <w:proofErr w:type="gramStart"/>
      <w:r w:rsidRPr="006B341A">
        <w:rPr>
          <w:rFonts w:eastAsia="Times New Roman" w:cstheme="minorHAnsi"/>
          <w:b/>
          <w:bCs/>
          <w:color w:val="000000"/>
        </w:rPr>
        <w:t>20</w:t>
      </w:r>
      <w:r w:rsidR="008A0BEA" w:rsidRPr="006B341A">
        <w:rPr>
          <w:rFonts w:eastAsia="Times New Roman" w:cstheme="minorHAnsi"/>
          <w:b/>
          <w:bCs/>
          <w:color w:val="000000"/>
        </w:rPr>
        <w:t xml:space="preserve">20 </w:t>
      </w:r>
      <w:r w:rsidRPr="006B341A">
        <w:rPr>
          <w:rFonts w:eastAsia="Times New Roman" w:cstheme="minorHAnsi"/>
          <w:b/>
          <w:bCs/>
          <w:color w:val="000000"/>
        </w:rPr>
        <w:t>MCITTA Bylaws</w:t>
      </w:r>
      <w:r>
        <w:rPr>
          <w:rFonts w:eastAsia="Times New Roman" w:cstheme="minorHAnsi"/>
          <w:color w:val="000000"/>
        </w:rPr>
        <w:t xml:space="preserve"> </w:t>
      </w:r>
      <w:r w:rsidR="003E731B">
        <w:rPr>
          <w:rFonts w:eastAsia="Times New Roman" w:cstheme="minorHAnsi"/>
          <w:color w:val="000000"/>
        </w:rPr>
        <w:t xml:space="preserve">changes </w:t>
      </w:r>
      <w:r w:rsidR="008A0BEA">
        <w:rPr>
          <w:rFonts w:eastAsia="Times New Roman" w:cstheme="minorHAnsi"/>
          <w:color w:val="000000"/>
        </w:rPr>
        <w:t xml:space="preserve">by the </w:t>
      </w:r>
      <w:r w:rsidR="008A0BEA" w:rsidRPr="0027704B">
        <w:rPr>
          <w:rFonts w:eastAsia="Times New Roman" w:cstheme="minorHAnsi"/>
          <w:b/>
          <w:bCs/>
          <w:color w:val="000000"/>
        </w:rPr>
        <w:t>Board</w:t>
      </w:r>
      <w:r w:rsidR="00553163" w:rsidRPr="0027704B">
        <w:rPr>
          <w:rFonts w:eastAsia="Times New Roman" w:cstheme="minorHAnsi"/>
          <w:b/>
          <w:bCs/>
          <w:color w:val="000000"/>
        </w:rPr>
        <w:t xml:space="preserve"> </w:t>
      </w:r>
      <w:r w:rsidR="00553163">
        <w:rPr>
          <w:rFonts w:eastAsia="Times New Roman" w:cstheme="minorHAnsi"/>
          <w:color w:val="000000"/>
        </w:rPr>
        <w:t xml:space="preserve">presented by Jim </w:t>
      </w:r>
      <w:proofErr w:type="spellStart"/>
      <w:r w:rsidR="00553163">
        <w:rPr>
          <w:rFonts w:eastAsia="Times New Roman" w:cstheme="minorHAnsi"/>
          <w:color w:val="000000"/>
        </w:rPr>
        <w:t>Tortorici</w:t>
      </w:r>
      <w:proofErr w:type="spellEnd"/>
      <w:r w:rsidR="00553163">
        <w:rPr>
          <w:rFonts w:eastAsia="Times New Roman" w:cstheme="minorHAnsi"/>
          <w:color w:val="000000"/>
        </w:rPr>
        <w:t>.</w:t>
      </w:r>
      <w:proofErr w:type="gramEnd"/>
      <w:r w:rsidR="00553163">
        <w:rPr>
          <w:rFonts w:eastAsia="Times New Roman" w:cstheme="minorHAnsi"/>
          <w:color w:val="000000"/>
        </w:rPr>
        <w:t xml:space="preserve">  </w:t>
      </w:r>
    </w:p>
    <w:p w:rsidR="00E27175" w:rsidRPr="00CA78F3" w:rsidRDefault="00E27175" w:rsidP="00E2717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cstheme="minorHAnsi"/>
          <w:color w:val="000000"/>
          <w:shd w:val="clear" w:color="auto" w:fill="FFFFFF"/>
        </w:rPr>
        <w:t xml:space="preserve">The MCITTA Board </w:t>
      </w:r>
      <w:bookmarkStart w:id="1" w:name="_Hlk3991679"/>
      <w:r>
        <w:rPr>
          <w:rFonts w:cstheme="minorHAnsi"/>
          <w:color w:val="000000"/>
          <w:shd w:val="clear" w:color="auto" w:fill="FFFFFF"/>
        </w:rPr>
        <w:t xml:space="preserve">by unanimous vote </w:t>
      </w:r>
      <w:r w:rsidRPr="00CA78F3">
        <w:rPr>
          <w:rFonts w:cstheme="minorHAnsi"/>
          <w:color w:val="000000"/>
          <w:shd w:val="clear" w:color="auto" w:fill="FFFFFF"/>
        </w:rPr>
        <w:t>amended the </w:t>
      </w:r>
      <w:r w:rsidRPr="00CA78F3">
        <w:rPr>
          <w:rFonts w:cstheme="minorHAnsi"/>
          <w:b/>
          <w:bCs/>
          <w:color w:val="000000"/>
          <w:u w:val="single"/>
          <w:shd w:val="clear" w:color="auto" w:fill="FFFFFF"/>
        </w:rPr>
        <w:t>MCITTA Bylaws</w:t>
      </w:r>
      <w:bookmarkEnd w:id="1"/>
      <w:r w:rsidRPr="00CA78F3">
        <w:rPr>
          <w:rFonts w:cstheme="minorHAnsi"/>
          <w:color w:val="000000"/>
          <w:shd w:val="clear" w:color="auto" w:fill="FFFFFF"/>
        </w:rPr>
        <w:t xml:space="preserve"> in April 2020 to reflect </w:t>
      </w:r>
      <w:r>
        <w:rPr>
          <w:rFonts w:cstheme="minorHAnsi"/>
          <w:color w:val="000000"/>
          <w:shd w:val="clear" w:color="auto" w:fill="FFFFFF"/>
        </w:rPr>
        <w:t xml:space="preserve">the </w:t>
      </w:r>
      <w:r w:rsidRPr="00CA78F3">
        <w:rPr>
          <w:rFonts w:cstheme="minorHAnsi"/>
          <w:color w:val="000000"/>
          <w:shd w:val="clear" w:color="auto" w:fill="FFFFFF"/>
        </w:rPr>
        <w:t xml:space="preserve">current practice of Board nomination and election process.   </w:t>
      </w:r>
    </w:p>
    <w:p w:rsidR="00E27175" w:rsidRPr="00CA78F3" w:rsidRDefault="00E27175" w:rsidP="00E27175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0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b/>
          <w:bCs/>
          <w:color w:val="000000"/>
        </w:rPr>
        <w:t>Section 2.05.1</w:t>
      </w:r>
    </w:p>
    <w:p w:rsidR="00E27175" w:rsidRPr="00CA78F3" w:rsidRDefault="00E27175" w:rsidP="00E27175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color w:val="000000"/>
        </w:rPr>
        <w:t xml:space="preserve">Removed </w:t>
      </w:r>
      <w:r>
        <w:rPr>
          <w:rFonts w:eastAsia="Times New Roman" w:cstheme="minorHAnsi"/>
          <w:color w:val="000000"/>
        </w:rPr>
        <w:t xml:space="preserve">restriction that Board candidates submit their names </w:t>
      </w:r>
      <w:r w:rsidRPr="00CA78F3">
        <w:rPr>
          <w:rFonts w:eastAsia="Times New Roman" w:cstheme="minorHAnsi"/>
          <w:color w:val="000000"/>
        </w:rPr>
        <w:t>six-month</w:t>
      </w:r>
      <w:r>
        <w:rPr>
          <w:rFonts w:eastAsia="Times New Roman" w:cstheme="minorHAnsi"/>
          <w:color w:val="000000"/>
        </w:rPr>
        <w:t>s</w:t>
      </w:r>
      <w:r w:rsidRPr="00CA78F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before </w:t>
      </w:r>
      <w:r w:rsidRPr="00CA78F3">
        <w:rPr>
          <w:rFonts w:eastAsia="Times New Roman" w:cstheme="minorHAnsi"/>
          <w:color w:val="000000"/>
        </w:rPr>
        <w:t xml:space="preserve">Board </w:t>
      </w:r>
      <w:r>
        <w:rPr>
          <w:rFonts w:eastAsia="Times New Roman" w:cstheme="minorHAnsi"/>
          <w:color w:val="000000"/>
        </w:rPr>
        <w:t>election</w:t>
      </w:r>
      <w:proofErr w:type="gramStart"/>
      <w:r w:rsidRPr="00CA78F3">
        <w:rPr>
          <w:rFonts w:eastAsia="Times New Roman" w:cstheme="minorHAnsi"/>
          <w:color w:val="000000"/>
        </w:rPr>
        <w:t xml:space="preserve">. </w:t>
      </w:r>
      <w:r>
        <w:rPr>
          <w:rFonts w:eastAsia="Times New Roman" w:cstheme="minorHAnsi"/>
          <w:color w:val="000000"/>
        </w:rPr>
        <w:t xml:space="preserve">  </w:t>
      </w:r>
      <w:proofErr w:type="gramEnd"/>
      <w:r>
        <w:rPr>
          <w:rFonts w:eastAsia="Times New Roman" w:cstheme="minorHAnsi"/>
          <w:color w:val="000000"/>
        </w:rPr>
        <w:t>Submission of nomination names now based on timing and notice directed by Board.</w:t>
      </w:r>
    </w:p>
    <w:p w:rsidR="00E27175" w:rsidRPr="00CA78F3" w:rsidRDefault="00E27175" w:rsidP="00E27175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b/>
          <w:bCs/>
          <w:color w:val="000000"/>
        </w:rPr>
        <w:t>Section 2.05.2</w:t>
      </w:r>
    </w:p>
    <w:p w:rsidR="00E27175" w:rsidRPr="00CA78F3" w:rsidRDefault="00E27175" w:rsidP="00E27175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color w:val="000000"/>
        </w:rPr>
        <w:t xml:space="preserve">Changed name of Election Committee to </w:t>
      </w:r>
      <w:bookmarkStart w:id="2" w:name="_Hlk79929368"/>
      <w:r w:rsidRPr="00CA78F3">
        <w:rPr>
          <w:rFonts w:eastAsia="Times New Roman" w:cstheme="minorHAnsi"/>
          <w:color w:val="000000"/>
        </w:rPr>
        <w:t>Nomination Committee</w:t>
      </w:r>
      <w:bookmarkEnd w:id="2"/>
      <w:proofErr w:type="gramStart"/>
      <w:r w:rsidRPr="00CA78F3">
        <w:rPr>
          <w:rFonts w:eastAsia="Times New Roman" w:cstheme="minorHAnsi"/>
          <w:color w:val="000000"/>
        </w:rPr>
        <w:t xml:space="preserve">.  </w:t>
      </w:r>
      <w:proofErr w:type="gramEnd"/>
      <w:r w:rsidRPr="00CA78F3">
        <w:rPr>
          <w:rFonts w:eastAsia="Times New Roman" w:cstheme="minorHAnsi"/>
          <w:color w:val="000000"/>
        </w:rPr>
        <w:t xml:space="preserve">The </w:t>
      </w:r>
      <w:bookmarkStart w:id="3" w:name="_Hlk80096663"/>
      <w:r w:rsidRPr="00CA78F3">
        <w:rPr>
          <w:rFonts w:eastAsia="Times New Roman" w:cstheme="minorHAnsi"/>
          <w:color w:val="000000"/>
        </w:rPr>
        <w:t>Nomination</w:t>
      </w:r>
      <w:bookmarkEnd w:id="3"/>
      <w:r w:rsidRPr="00CA78F3">
        <w:rPr>
          <w:rFonts w:eastAsia="Times New Roman" w:cstheme="minorHAnsi"/>
          <w:color w:val="000000"/>
        </w:rPr>
        <w:t xml:space="preserve"> Committee strictly recruits Board candidates and is not involved in the holding of the Board election</w:t>
      </w:r>
      <w:r>
        <w:rPr>
          <w:rFonts w:eastAsia="Times New Roman" w:cstheme="minorHAnsi"/>
          <w:color w:val="000000"/>
        </w:rPr>
        <w:t>.</w:t>
      </w:r>
    </w:p>
    <w:p w:rsidR="00E27175" w:rsidRPr="00CA78F3" w:rsidRDefault="00E27175" w:rsidP="00E27175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b/>
          <w:bCs/>
          <w:color w:val="000000"/>
        </w:rPr>
        <w:t>Section 2.05.3</w:t>
      </w:r>
    </w:p>
    <w:p w:rsidR="00E27175" w:rsidRPr="00CA78F3" w:rsidRDefault="00E27175" w:rsidP="00E27175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color w:val="000000"/>
        </w:rPr>
        <w:t xml:space="preserve">Defines that the </w:t>
      </w:r>
      <w:bookmarkStart w:id="4" w:name="_Hlk79929864"/>
      <w:r>
        <w:rPr>
          <w:rFonts w:eastAsia="Times New Roman" w:cstheme="minorHAnsi"/>
          <w:color w:val="000000"/>
        </w:rPr>
        <w:t xml:space="preserve">election of </w:t>
      </w:r>
      <w:r w:rsidRPr="00CA78F3">
        <w:rPr>
          <w:rFonts w:eastAsia="Times New Roman" w:cstheme="minorHAnsi"/>
          <w:color w:val="000000"/>
        </w:rPr>
        <w:t xml:space="preserve">Board of Directors </w:t>
      </w:r>
      <w:bookmarkEnd w:id="4"/>
      <w:proofErr w:type="gramStart"/>
      <w:r>
        <w:rPr>
          <w:rFonts w:eastAsia="Times New Roman" w:cstheme="minorHAnsi"/>
          <w:color w:val="000000"/>
        </w:rPr>
        <w:t>be</w:t>
      </w:r>
      <w:r w:rsidRPr="00CA78F3">
        <w:rPr>
          <w:rFonts w:eastAsia="Times New Roman" w:cstheme="minorHAnsi"/>
          <w:color w:val="000000"/>
        </w:rPr>
        <w:t xml:space="preserve"> made</w:t>
      </w:r>
      <w:proofErr w:type="gramEnd"/>
      <w:r w:rsidRPr="00CA78F3">
        <w:rPr>
          <w:rFonts w:eastAsia="Times New Roman" w:cstheme="minorHAnsi"/>
          <w:color w:val="000000"/>
        </w:rPr>
        <w:t xml:space="preserve"> by voice vote at the next </w:t>
      </w:r>
      <w:r>
        <w:rPr>
          <w:rFonts w:eastAsia="Times New Roman" w:cstheme="minorHAnsi"/>
          <w:color w:val="000000"/>
        </w:rPr>
        <w:t xml:space="preserve">available </w:t>
      </w:r>
      <w:r w:rsidRPr="00CA78F3">
        <w:rPr>
          <w:rFonts w:eastAsia="Times New Roman" w:cstheme="minorHAnsi"/>
          <w:color w:val="000000"/>
        </w:rPr>
        <w:t xml:space="preserve">Gathering </w:t>
      </w:r>
      <w:r>
        <w:rPr>
          <w:rFonts w:eastAsia="Times New Roman" w:cstheme="minorHAnsi"/>
          <w:color w:val="000000"/>
        </w:rPr>
        <w:t>based on the</w:t>
      </w:r>
      <w:r w:rsidRPr="00CA78F3">
        <w:rPr>
          <w:rFonts w:eastAsia="Times New Roman" w:cstheme="minorHAnsi"/>
          <w:color w:val="000000"/>
        </w:rPr>
        <w:t xml:space="preserve"> candidate</w:t>
      </w:r>
      <w:r>
        <w:rPr>
          <w:rFonts w:eastAsia="Times New Roman" w:cstheme="minorHAnsi"/>
          <w:color w:val="000000"/>
        </w:rPr>
        <w:t>s</w:t>
      </w:r>
      <w:r w:rsidRPr="00CA78F3">
        <w:rPr>
          <w:rFonts w:eastAsia="Times New Roman" w:cstheme="minorHAnsi"/>
          <w:color w:val="000000"/>
        </w:rPr>
        <w:t xml:space="preserve"> submi</w:t>
      </w:r>
      <w:r>
        <w:rPr>
          <w:rFonts w:eastAsia="Times New Roman" w:cstheme="minorHAnsi"/>
          <w:color w:val="000000"/>
        </w:rPr>
        <w:t>tted</w:t>
      </w:r>
      <w:r w:rsidRPr="00CA78F3">
        <w:rPr>
          <w:rFonts w:eastAsia="Times New Roman" w:cstheme="minorHAnsi"/>
          <w:color w:val="000000"/>
        </w:rPr>
        <w:t xml:space="preserve"> by Nomination Committee and approv</w:t>
      </w:r>
      <w:r>
        <w:rPr>
          <w:rFonts w:eastAsia="Times New Roman" w:cstheme="minorHAnsi"/>
          <w:color w:val="000000"/>
        </w:rPr>
        <w:t>ed by</w:t>
      </w:r>
      <w:r w:rsidRPr="00CA78F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current </w:t>
      </w:r>
      <w:r w:rsidRPr="00CA78F3">
        <w:rPr>
          <w:rFonts w:eastAsia="Times New Roman" w:cstheme="minorHAnsi"/>
          <w:color w:val="000000"/>
        </w:rPr>
        <w:t>Board of Directors.</w:t>
      </w:r>
    </w:p>
    <w:p w:rsidR="00E27175" w:rsidRPr="00CA78F3" w:rsidRDefault="00E27175" w:rsidP="00E27175">
      <w:pPr>
        <w:pStyle w:val="ListParagraph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b/>
          <w:bCs/>
          <w:color w:val="000000"/>
        </w:rPr>
        <w:t>Section 5.06.4</w:t>
      </w:r>
    </w:p>
    <w:p w:rsidR="00E27175" w:rsidRPr="00CA78F3" w:rsidRDefault="00E27175" w:rsidP="00E27175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CA78F3">
        <w:rPr>
          <w:rFonts w:eastAsia="Times New Roman" w:cstheme="minorHAnsi"/>
          <w:color w:val="000000"/>
        </w:rPr>
        <w:t xml:space="preserve">States that the </w:t>
      </w:r>
      <w:proofErr w:type="gramStart"/>
      <w:r w:rsidRPr="00CA78F3">
        <w:rPr>
          <w:rFonts w:eastAsia="Times New Roman" w:cstheme="minorHAnsi"/>
          <w:color w:val="000000"/>
        </w:rPr>
        <w:t>Nomination Committee is appointed by the Board of Directors</w:t>
      </w:r>
      <w:proofErr w:type="gramEnd"/>
      <w:r>
        <w:rPr>
          <w:rFonts w:eastAsia="Times New Roman" w:cstheme="minorHAnsi"/>
          <w:color w:val="000000"/>
        </w:rPr>
        <w:t>.</w:t>
      </w:r>
    </w:p>
    <w:p w:rsidR="00F67E14" w:rsidRDefault="00EF282C" w:rsidP="00CB697F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eastAsia="Times New Roman" w:cstheme="minorHAnsi"/>
          <w:color w:val="000000"/>
        </w:rPr>
      </w:pPr>
      <w:bookmarkStart w:id="5" w:name="_Hlk9766604"/>
      <w:r w:rsidRPr="00EF282C">
        <w:rPr>
          <w:rFonts w:eastAsia="Times New Roman" w:cstheme="minorHAnsi"/>
          <w:b/>
          <w:bCs/>
          <w:color w:val="000000"/>
        </w:rPr>
        <w:t xml:space="preserve">ITT </w:t>
      </w:r>
      <w:r w:rsidR="00E27175" w:rsidRPr="00EF282C">
        <w:rPr>
          <w:rFonts w:eastAsia="Times New Roman" w:cstheme="minorHAnsi"/>
          <w:b/>
          <w:bCs/>
          <w:color w:val="000000"/>
        </w:rPr>
        <w:t>Monument</w:t>
      </w:r>
      <w:r w:rsidR="00F67E14" w:rsidRPr="00EF282C">
        <w:rPr>
          <w:rFonts w:eastAsia="Times New Roman" w:cstheme="minorHAnsi"/>
          <w:b/>
          <w:bCs/>
          <w:color w:val="000000"/>
        </w:rPr>
        <w:t xml:space="preserve"> </w:t>
      </w:r>
      <w:bookmarkEnd w:id="5"/>
      <w:r w:rsidR="00A65411" w:rsidRPr="00EF282C">
        <w:rPr>
          <w:rFonts w:eastAsia="Times New Roman" w:cstheme="minorHAnsi"/>
          <w:b/>
          <w:bCs/>
          <w:color w:val="000000"/>
        </w:rPr>
        <w:t>Committee</w:t>
      </w:r>
      <w:r w:rsidRPr="00EF282C">
        <w:rPr>
          <w:rFonts w:eastAsia="Times New Roman" w:cstheme="minorHAnsi"/>
          <w:b/>
          <w:bCs/>
          <w:color w:val="000000"/>
        </w:rPr>
        <w:t xml:space="preserve"> - Museum of the Marine</w:t>
      </w:r>
      <w:r w:rsidR="00E27175">
        <w:rPr>
          <w:rFonts w:eastAsia="Times New Roman" w:cstheme="minorHAnsi"/>
          <w:color w:val="000000"/>
        </w:rPr>
        <w:t xml:space="preserve">, </w:t>
      </w:r>
      <w:proofErr w:type="spellStart"/>
      <w:r w:rsidR="00E27175">
        <w:rPr>
          <w:rFonts w:eastAsia="Times New Roman" w:cstheme="minorHAnsi"/>
          <w:color w:val="000000"/>
        </w:rPr>
        <w:t>Howie</w:t>
      </w:r>
      <w:proofErr w:type="spellEnd"/>
      <w:r w:rsidR="00E27175">
        <w:rPr>
          <w:rFonts w:eastAsia="Times New Roman" w:cstheme="minorHAnsi"/>
          <w:color w:val="000000"/>
        </w:rPr>
        <w:t xml:space="preserve"> </w:t>
      </w:r>
      <w:r w:rsidR="00DF23F5">
        <w:rPr>
          <w:rFonts w:eastAsia="Times New Roman" w:cstheme="minorHAnsi"/>
          <w:color w:val="000000"/>
        </w:rPr>
        <w:t>K</w:t>
      </w:r>
      <w:r w:rsidR="00E27175">
        <w:rPr>
          <w:rFonts w:eastAsia="Times New Roman" w:cstheme="minorHAnsi"/>
          <w:color w:val="000000"/>
        </w:rPr>
        <w:t>ahn and Harry Todd,</w:t>
      </w:r>
      <w:r w:rsidR="00A65411">
        <w:rPr>
          <w:rFonts w:eastAsia="Times New Roman" w:cstheme="minorHAnsi"/>
          <w:color w:val="000000"/>
        </w:rPr>
        <w:t xml:space="preserve"> report</w:t>
      </w:r>
      <w:r w:rsidR="00E27175">
        <w:rPr>
          <w:rFonts w:eastAsia="Times New Roman" w:cstheme="minorHAnsi"/>
          <w:color w:val="000000"/>
        </w:rPr>
        <w:t>ed</w:t>
      </w:r>
      <w:r w:rsidR="00A65411">
        <w:rPr>
          <w:rFonts w:eastAsia="Times New Roman" w:cstheme="minorHAnsi"/>
          <w:color w:val="000000"/>
        </w:rPr>
        <w:t xml:space="preserve"> </w:t>
      </w:r>
      <w:r w:rsidR="00E27175">
        <w:rPr>
          <w:rFonts w:eastAsia="Times New Roman" w:cstheme="minorHAnsi"/>
          <w:color w:val="000000"/>
        </w:rPr>
        <w:t xml:space="preserve">they are looking into adding </w:t>
      </w:r>
      <w:r>
        <w:rPr>
          <w:rFonts w:eastAsia="Times New Roman" w:cstheme="minorHAnsi"/>
          <w:color w:val="000000"/>
        </w:rPr>
        <w:t xml:space="preserve">a </w:t>
      </w:r>
      <w:r w:rsidR="00E27175">
        <w:rPr>
          <w:rFonts w:eastAsia="Times New Roman" w:cstheme="minorHAnsi"/>
          <w:color w:val="000000"/>
        </w:rPr>
        <w:t>bronze commemorative plaque</w:t>
      </w:r>
      <w:proofErr w:type="gramStart"/>
      <w:r w:rsidR="00E27175">
        <w:rPr>
          <w:rFonts w:eastAsia="Times New Roman" w:cstheme="minorHAnsi"/>
          <w:color w:val="000000"/>
        </w:rPr>
        <w:t xml:space="preserve">.  </w:t>
      </w:r>
      <w:proofErr w:type="gramEnd"/>
      <w:r w:rsidR="00E27175">
        <w:rPr>
          <w:rFonts w:eastAsia="Times New Roman" w:cstheme="minorHAnsi"/>
          <w:color w:val="000000"/>
        </w:rPr>
        <w:t xml:space="preserve">Monument lights </w:t>
      </w:r>
      <w:proofErr w:type="gramStart"/>
      <w:r w:rsidR="00E27175">
        <w:rPr>
          <w:rFonts w:eastAsia="Times New Roman" w:cstheme="minorHAnsi"/>
          <w:color w:val="000000"/>
        </w:rPr>
        <w:t>will be installed</w:t>
      </w:r>
      <w:proofErr w:type="gramEnd"/>
      <w:r w:rsidR="00E27175">
        <w:rPr>
          <w:rFonts w:eastAsia="Times New Roman" w:cstheme="minorHAnsi"/>
          <w:color w:val="000000"/>
        </w:rPr>
        <w:t xml:space="preserve"> </w:t>
      </w:r>
      <w:r w:rsidR="00CB697F">
        <w:rPr>
          <w:rFonts w:eastAsia="Times New Roman" w:cstheme="minorHAnsi"/>
          <w:color w:val="000000"/>
        </w:rPr>
        <w:t xml:space="preserve">when </w:t>
      </w:r>
      <w:r w:rsidR="00E27175">
        <w:rPr>
          <w:rFonts w:eastAsia="Times New Roman" w:cstheme="minorHAnsi"/>
          <w:color w:val="000000"/>
        </w:rPr>
        <w:t>Museum of the Marine is finished.</w:t>
      </w:r>
    </w:p>
    <w:p w:rsidR="008E48A8" w:rsidRPr="00C46B9B" w:rsidRDefault="00CB697F" w:rsidP="00CB697F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B697F">
        <w:rPr>
          <w:rFonts w:cstheme="minorHAnsi"/>
          <w:b/>
          <w:bCs/>
          <w:color w:val="000000"/>
          <w:shd w:val="clear" w:color="auto" w:fill="FFFFFF"/>
        </w:rPr>
        <w:t xml:space="preserve">Board of Directors Nomination Committee - Election of the 2020 MCITTA Board of Directors </w:t>
      </w:r>
    </w:p>
    <w:p w:rsidR="00C46B9B" w:rsidRDefault="00C46B9B" w:rsidP="00C46B9B">
      <w:pPr>
        <w:spacing w:after="0" w:line="240" w:lineRule="auto"/>
        <w:rPr>
          <w:rFonts w:cstheme="minorHAnsi"/>
          <w:b/>
          <w:bCs/>
          <w:color w:val="000000"/>
          <w:shd w:val="clear" w:color="auto" w:fill="FFFFFF"/>
        </w:rPr>
      </w:pPr>
    </w:p>
    <w:p w:rsidR="00CB697F" w:rsidRPr="00CB697F" w:rsidRDefault="00CB697F" w:rsidP="00CB697F">
      <w:pPr>
        <w:keepNext/>
        <w:keepLines/>
        <w:numPr>
          <w:ilvl w:val="0"/>
          <w:numId w:val="10"/>
        </w:numPr>
        <w:shd w:val="clear" w:color="auto" w:fill="FFFFFF"/>
        <w:spacing w:after="0"/>
        <w:outlineLvl w:val="1"/>
      </w:pPr>
      <w:r w:rsidRPr="00CB697F">
        <w:rPr>
          <w:rFonts w:eastAsia="Times New Roman" w:cstheme="minorHAnsi"/>
          <w:bCs/>
        </w:rPr>
        <w:lastRenderedPageBreak/>
        <w:t>The following 2020 MCITTA Board Officer nominations were made in March 2020 based on members submitting their names and being selected by the Nomination Committee</w:t>
      </w:r>
      <w:proofErr w:type="gramStart"/>
      <w:r w:rsidRPr="00CB697F">
        <w:rPr>
          <w:rFonts w:eastAsia="Times New Roman" w:cstheme="minorHAnsi"/>
          <w:bCs/>
        </w:rPr>
        <w:t xml:space="preserve">.  </w:t>
      </w:r>
      <w:proofErr w:type="gramEnd"/>
      <w:r w:rsidRPr="00CB697F">
        <w:rPr>
          <w:rFonts w:eastAsia="Times New Roman" w:cstheme="minorHAnsi"/>
          <w:bCs/>
        </w:rPr>
        <w:t>Only those members who volunteered and agreed to be nominated for a specific office could be considered</w:t>
      </w:r>
      <w:proofErr w:type="gramStart"/>
      <w:r w:rsidRPr="00CB697F">
        <w:rPr>
          <w:rFonts w:eastAsia="Times New Roman" w:cstheme="minorHAnsi"/>
          <w:bCs/>
        </w:rPr>
        <w:t xml:space="preserve">.  </w:t>
      </w:r>
      <w:proofErr w:type="gramEnd"/>
      <w:r w:rsidRPr="00CB697F">
        <w:rPr>
          <w:rFonts w:eastAsia="Times New Roman" w:cstheme="minorHAnsi"/>
          <w:bCs/>
        </w:rPr>
        <w:t xml:space="preserve">Notice to fill Board positions were made in 2020 through </w:t>
      </w:r>
      <w:proofErr w:type="spellStart"/>
      <w:r w:rsidRPr="00CB697F">
        <w:rPr>
          <w:rFonts w:eastAsia="Times New Roman" w:cstheme="minorHAnsi"/>
          <w:bCs/>
        </w:rPr>
        <w:t>Facebook</w:t>
      </w:r>
      <w:proofErr w:type="spellEnd"/>
      <w:r w:rsidRPr="00CB697F">
        <w:rPr>
          <w:rFonts w:eastAsia="Times New Roman" w:cstheme="minorHAnsi"/>
          <w:bCs/>
        </w:rPr>
        <w:t>, email, and personal phone calls</w:t>
      </w:r>
      <w:proofErr w:type="gramStart"/>
      <w:r w:rsidRPr="00CB697F">
        <w:rPr>
          <w:rFonts w:eastAsia="Times New Roman" w:cstheme="minorHAnsi"/>
          <w:bCs/>
        </w:rPr>
        <w:t xml:space="preserve">.   </w:t>
      </w:r>
      <w:proofErr w:type="gramEnd"/>
      <w:r w:rsidRPr="00CB697F">
        <w:rPr>
          <w:rFonts w:eastAsia="Times New Roman" w:cstheme="minorHAnsi"/>
          <w:bCs/>
        </w:rPr>
        <w:t xml:space="preserve">All nominees have agreed to a </w:t>
      </w:r>
      <w:r w:rsidRPr="00CB697F">
        <w:rPr>
          <w:rFonts w:eastAsia="Times New Roman" w:cstheme="minorHAnsi"/>
          <w:bCs/>
          <w:u w:val="single"/>
        </w:rPr>
        <w:t>two-year term of office</w:t>
      </w:r>
      <w:proofErr w:type="gramStart"/>
      <w:r w:rsidRPr="00CB697F">
        <w:rPr>
          <w:rFonts w:eastAsia="Times New Roman" w:cstheme="minorHAnsi"/>
          <w:bCs/>
        </w:rPr>
        <w:t xml:space="preserve">.  </w:t>
      </w:r>
      <w:proofErr w:type="gramEnd"/>
      <w:r w:rsidRPr="00CB697F">
        <w:rPr>
          <w:rFonts w:eastAsia="Times New Roman" w:cstheme="minorHAnsi"/>
          <w:bCs/>
        </w:rPr>
        <w:t>Nominations are as follows;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 xml:space="preserve">Chairman of the Board – Jim </w:t>
      </w:r>
      <w:proofErr w:type="spellStart"/>
      <w:r w:rsidRPr="00CB697F">
        <w:t>Tortorici</w:t>
      </w:r>
      <w:proofErr w:type="spellEnd"/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>Assistant Chairman of the Board – Ray Roth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>Financial Officer – Jack Parker</w:t>
      </w:r>
    </w:p>
    <w:p w:rsidR="00CB697F" w:rsidRP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 xml:space="preserve">Executive Administrative Officer – Chuck </w:t>
      </w:r>
      <w:proofErr w:type="spellStart"/>
      <w:r w:rsidRPr="00CB697F">
        <w:t>LeGeyt</w:t>
      </w:r>
      <w:proofErr w:type="spellEnd"/>
    </w:p>
    <w:p w:rsidR="00CB697F" w:rsidRDefault="00CB697F" w:rsidP="00CB697F">
      <w:pPr>
        <w:numPr>
          <w:ilvl w:val="0"/>
          <w:numId w:val="9"/>
        </w:numPr>
        <w:spacing w:after="0"/>
        <w:contextualSpacing/>
      </w:pPr>
      <w:r w:rsidRPr="00CB697F">
        <w:t xml:space="preserve">Member </w:t>
      </w:r>
      <w:r w:rsidR="00EF282C">
        <w:t>At Large</w:t>
      </w:r>
      <w:r w:rsidRPr="00CB697F">
        <w:t xml:space="preserve"> – </w:t>
      </w:r>
      <w:proofErr w:type="spellStart"/>
      <w:r w:rsidRPr="00CB697F">
        <w:t>Keyvan</w:t>
      </w:r>
      <w:proofErr w:type="spellEnd"/>
      <w:r w:rsidRPr="00CB697F">
        <w:t xml:space="preserve"> </w:t>
      </w:r>
      <w:proofErr w:type="spellStart"/>
      <w:r w:rsidRPr="00CB697F">
        <w:t>Ghovanloo</w:t>
      </w:r>
      <w:proofErr w:type="spellEnd"/>
    </w:p>
    <w:p w:rsidR="009B4869" w:rsidRDefault="009B4869" w:rsidP="009B4869">
      <w:pPr>
        <w:spacing w:after="0"/>
        <w:ind w:left="2160"/>
        <w:contextualSpacing/>
      </w:pPr>
      <w:r>
        <w:t xml:space="preserve">ii.    </w:t>
      </w:r>
      <w:r w:rsidR="002C62E7">
        <w:t>M</w:t>
      </w:r>
      <w:r w:rsidR="002C62E7">
        <w:rPr>
          <w:bCs/>
          <w:color w:val="000000"/>
          <w:sz w:val="24"/>
          <w:szCs w:val="24"/>
        </w:rPr>
        <w:t xml:space="preserve">otion carried to </w:t>
      </w:r>
      <w:r w:rsidR="00F51964">
        <w:rPr>
          <w:bCs/>
          <w:color w:val="000000"/>
          <w:sz w:val="24"/>
          <w:szCs w:val="24"/>
        </w:rPr>
        <w:t>affirm</w:t>
      </w:r>
      <w:r w:rsidR="002C62E7">
        <w:rPr>
          <w:bCs/>
          <w:color w:val="000000"/>
          <w:sz w:val="24"/>
          <w:szCs w:val="24"/>
        </w:rPr>
        <w:t xml:space="preserve"> nominees as the elected MCITTA Board of Directors.</w:t>
      </w:r>
    </w:p>
    <w:p w:rsidR="003E731B" w:rsidRPr="006B341A" w:rsidRDefault="003E731B" w:rsidP="00CF2574">
      <w:pPr>
        <w:pStyle w:val="ListParagraph"/>
        <w:numPr>
          <w:ilvl w:val="1"/>
          <w:numId w:val="1"/>
        </w:numPr>
        <w:spacing w:after="100" w:afterAutospacing="1" w:line="240" w:lineRule="auto"/>
        <w:contextualSpacing w:val="0"/>
        <w:rPr>
          <w:rFonts w:eastAsia="Times New Roman" w:cstheme="minorHAnsi"/>
          <w:b/>
          <w:bCs/>
          <w:color w:val="000000"/>
        </w:rPr>
      </w:pPr>
      <w:r w:rsidRPr="006B341A">
        <w:rPr>
          <w:rFonts w:eastAsia="Times New Roman" w:cstheme="minorHAnsi"/>
          <w:b/>
          <w:bCs/>
          <w:color w:val="000000"/>
        </w:rPr>
        <w:t>MCITTA Website Updates</w:t>
      </w:r>
      <w:r w:rsidR="0027704B">
        <w:rPr>
          <w:rFonts w:eastAsia="Times New Roman" w:cstheme="minorHAnsi"/>
          <w:b/>
          <w:bCs/>
          <w:color w:val="000000"/>
        </w:rPr>
        <w:t xml:space="preserve"> – MCITTA Board</w:t>
      </w:r>
    </w:p>
    <w:p w:rsidR="003E731B" w:rsidRDefault="003E731B" w:rsidP="00CF2574">
      <w:pPr>
        <w:pStyle w:val="ListParagraph"/>
        <w:numPr>
          <w:ilvl w:val="2"/>
          <w:numId w:val="1"/>
        </w:numPr>
        <w:spacing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Based on</w:t>
      </w:r>
      <w:r w:rsidRPr="00A034F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Chuck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LeGeyt’s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Tom Myers’, </w:t>
      </w:r>
      <w:r w:rsidRPr="001F58FE">
        <w:rPr>
          <w:rFonts w:eastAsia="Times New Roman" w:cstheme="minorHAnsi"/>
          <w:color w:val="000000"/>
        </w:rPr>
        <w:t xml:space="preserve">Frank </w:t>
      </w:r>
      <w:proofErr w:type="spellStart"/>
      <w:r w:rsidRPr="00E5363B">
        <w:rPr>
          <w:rFonts w:cstheme="minorHAnsi"/>
          <w:color w:val="212529"/>
        </w:rPr>
        <w:t>Signorile</w:t>
      </w:r>
      <w:r>
        <w:rPr>
          <w:rFonts w:cstheme="minorHAnsi"/>
          <w:color w:val="212529"/>
        </w:rPr>
        <w:t>’s</w:t>
      </w:r>
      <w:proofErr w:type="spellEnd"/>
      <w:r>
        <w:rPr>
          <w:rFonts w:cstheme="minorHAnsi"/>
          <w:color w:val="212529"/>
        </w:rPr>
        <w:t xml:space="preserve">, and Jim </w:t>
      </w:r>
      <w:proofErr w:type="spellStart"/>
      <w:r>
        <w:rPr>
          <w:rFonts w:cstheme="minorHAnsi"/>
          <w:color w:val="212529"/>
        </w:rPr>
        <w:t>Tortorici’s</w:t>
      </w:r>
      <w:proofErr w:type="spellEnd"/>
      <w:r>
        <w:rPr>
          <w:rFonts w:cstheme="minorHAnsi"/>
          <w:color w:val="212529"/>
        </w:rPr>
        <w:t xml:space="preserve"> work, a </w:t>
      </w:r>
      <w:r>
        <w:rPr>
          <w:rFonts w:eastAsia="Times New Roman" w:cstheme="minorHAnsi"/>
          <w:color w:val="000000"/>
        </w:rPr>
        <w:t xml:space="preserve">new inter-active form for joining members </w:t>
      </w:r>
      <w:proofErr w:type="gramStart"/>
      <w:r>
        <w:rPr>
          <w:rFonts w:eastAsia="Times New Roman" w:cstheme="minorHAnsi"/>
          <w:color w:val="000000"/>
        </w:rPr>
        <w:t>was created</w:t>
      </w:r>
      <w:proofErr w:type="gramEnd"/>
      <w:r>
        <w:rPr>
          <w:rFonts w:eastAsia="Times New Roman" w:cstheme="minorHAnsi"/>
          <w:color w:val="000000"/>
        </w:rPr>
        <w:t xml:space="preserve"> in May 2021 for the MCITTA website.</w:t>
      </w:r>
    </w:p>
    <w:p w:rsidR="003E731B" w:rsidRDefault="003E731B" w:rsidP="003E731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1F58FE">
        <w:rPr>
          <w:rFonts w:eastAsia="Times New Roman" w:cstheme="minorHAnsi"/>
          <w:color w:val="000000"/>
        </w:rPr>
        <w:t xml:space="preserve">Frank </w:t>
      </w:r>
      <w:r w:rsidRPr="00E5363B">
        <w:rPr>
          <w:rFonts w:cstheme="minorHAnsi"/>
          <w:color w:val="212529"/>
        </w:rPr>
        <w:t>Signorile</w:t>
      </w:r>
      <w:r>
        <w:rPr>
          <w:rFonts w:eastAsia="Times New Roman" w:cstheme="minorHAnsi"/>
          <w:color w:val="000000"/>
        </w:rPr>
        <w:t xml:space="preserve"> updated in October 2020 the MCITTA website to reflect correct MCITTA contact addresses</w:t>
      </w:r>
      <w:proofErr w:type="gramStart"/>
      <w:r>
        <w:rPr>
          <w:rFonts w:eastAsia="Times New Roman" w:cstheme="minorHAnsi"/>
          <w:color w:val="000000"/>
        </w:rPr>
        <w:t xml:space="preserve">.  </w:t>
      </w:r>
      <w:proofErr w:type="gramEnd"/>
      <w:r>
        <w:rPr>
          <w:rFonts w:eastAsia="Times New Roman" w:cstheme="minorHAnsi"/>
          <w:color w:val="000000"/>
        </w:rPr>
        <w:t xml:space="preserve">As per usual website maintenance, Frank also updated the website for </w:t>
      </w:r>
      <w:r w:rsidR="00397671">
        <w:rPr>
          <w:rFonts w:eastAsia="Times New Roman" w:cstheme="minorHAnsi"/>
          <w:color w:val="000000"/>
        </w:rPr>
        <w:t xml:space="preserve">the </w:t>
      </w:r>
      <w:r>
        <w:rPr>
          <w:rFonts w:eastAsia="Times New Roman" w:cstheme="minorHAnsi"/>
          <w:color w:val="000000"/>
        </w:rPr>
        <w:t xml:space="preserve">Gathering, </w:t>
      </w:r>
      <w:r w:rsidR="00397671">
        <w:rPr>
          <w:rFonts w:eastAsia="Times New Roman" w:cstheme="minorHAnsi"/>
          <w:color w:val="000000"/>
        </w:rPr>
        <w:t>E</w:t>
      </w:r>
      <w:r>
        <w:rPr>
          <w:rFonts w:eastAsia="Times New Roman" w:cstheme="minorHAnsi"/>
          <w:color w:val="000000"/>
        </w:rPr>
        <w:t>lection</w:t>
      </w:r>
      <w:r w:rsidR="00397671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, Zoom meeting</w:t>
      </w:r>
      <w:r w:rsidR="00397671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, and miscellaneous announcements.</w:t>
      </w:r>
    </w:p>
    <w:p w:rsidR="003E731B" w:rsidRPr="006B341A" w:rsidRDefault="006B341A" w:rsidP="009875C8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A14ABD">
        <w:rPr>
          <w:rFonts w:eastAsia="Times New Roman" w:cstheme="minorHAnsi"/>
          <w:b/>
          <w:bCs/>
          <w:color w:val="000000"/>
        </w:rPr>
        <w:t>New</w:t>
      </w:r>
      <w:r>
        <w:rPr>
          <w:rFonts w:eastAsia="Times New Roman" w:cstheme="minorHAnsi"/>
          <w:b/>
          <w:bCs/>
          <w:color w:val="000000"/>
        </w:rPr>
        <w:t xml:space="preserve"> 0250/0251 </w:t>
      </w:r>
      <w:r w:rsidRPr="00A14ABD">
        <w:rPr>
          <w:rFonts w:eastAsia="Times New Roman" w:cstheme="minorHAnsi"/>
          <w:b/>
          <w:bCs/>
          <w:color w:val="000000"/>
        </w:rPr>
        <w:t>Member Repor</w:t>
      </w:r>
      <w:r>
        <w:rPr>
          <w:rFonts w:eastAsia="Times New Roman" w:cstheme="minorHAnsi"/>
          <w:b/>
          <w:bCs/>
          <w:color w:val="000000"/>
        </w:rPr>
        <w:t>t 2020-2021</w:t>
      </w:r>
      <w:r w:rsidR="0027704B">
        <w:rPr>
          <w:rFonts w:eastAsia="Times New Roman" w:cstheme="minorHAnsi"/>
          <w:b/>
          <w:bCs/>
          <w:color w:val="000000"/>
        </w:rPr>
        <w:t xml:space="preserve"> – MCITTA Board</w:t>
      </w:r>
    </w:p>
    <w:p w:rsidR="00C46B9B" w:rsidRPr="00C17BDB" w:rsidRDefault="00C46B9B" w:rsidP="00C46B9B">
      <w:pPr>
        <w:pStyle w:val="ListParagraph"/>
        <w:numPr>
          <w:ilvl w:val="2"/>
          <w:numId w:val="1"/>
        </w:numPr>
        <w:spacing w:after="100" w:afterAutospacing="1" w:line="240" w:lineRule="auto"/>
        <w:contextualSpacing w:val="0"/>
        <w:rPr>
          <w:rFonts w:eastAsia="Times New Roman" w:cstheme="minorHAnsi"/>
          <w:color w:val="000000"/>
        </w:rPr>
      </w:pPr>
      <w:proofErr w:type="spellStart"/>
      <w:r>
        <w:rPr>
          <w:rFonts w:cstheme="minorHAnsi"/>
          <w:color w:val="002060"/>
        </w:rPr>
        <w:t>GySgt</w:t>
      </w:r>
      <w:proofErr w:type="spellEnd"/>
      <w:r>
        <w:rPr>
          <w:rFonts w:cstheme="minorHAnsi"/>
          <w:color w:val="002060"/>
        </w:rPr>
        <w:t xml:space="preserve"> </w:t>
      </w:r>
      <w:r w:rsidRPr="00330415">
        <w:rPr>
          <w:rFonts w:cstheme="minorHAnsi"/>
          <w:color w:val="002060"/>
        </w:rPr>
        <w:t>James A. Allen</w:t>
      </w:r>
      <w:r>
        <w:rPr>
          <w:rFonts w:cstheme="minorHAnsi"/>
          <w:color w:val="002060"/>
        </w:rPr>
        <w:t>, 9</w:t>
      </w:r>
      <w:r w:rsidRPr="00D0035A">
        <w:rPr>
          <w:rFonts w:cstheme="minorHAnsi"/>
          <w:color w:val="002060"/>
          <w:vertAlign w:val="superscript"/>
        </w:rPr>
        <w:t>th</w:t>
      </w:r>
      <w:r>
        <w:rPr>
          <w:rFonts w:cstheme="minorHAnsi"/>
          <w:color w:val="002060"/>
        </w:rPr>
        <w:t xml:space="preserve"> ITT</w:t>
      </w:r>
    </w:p>
    <w:p w:rsidR="00C46B9B" w:rsidRPr="00C17BDB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t xml:space="preserve">SSgt </w:t>
      </w:r>
      <w:r w:rsidRPr="00330415">
        <w:rPr>
          <w:rFonts w:cstheme="minorHAnsi"/>
          <w:color w:val="000000"/>
        </w:rPr>
        <w:t>Douglas Boatman</w:t>
      </w:r>
      <w:r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  <w:shd w:val="clear" w:color="auto" w:fill="FFFFFF"/>
        </w:rPr>
        <w:t>2</w:t>
      </w:r>
      <w:r w:rsidRPr="009B1D00">
        <w:rPr>
          <w:rFonts w:cstheme="minorHAnsi"/>
          <w:color w:val="000000"/>
          <w:shd w:val="clear" w:color="auto" w:fill="FFFFFF"/>
          <w:vertAlign w:val="superscript"/>
        </w:rPr>
        <w:t>nd</w:t>
      </w:r>
      <w:r>
        <w:rPr>
          <w:rFonts w:cstheme="minorHAnsi"/>
          <w:color w:val="000000"/>
          <w:shd w:val="clear" w:color="auto" w:fill="FFFFFF"/>
        </w:rPr>
        <w:t xml:space="preserve"> CI/HUMINT Co, 3</w:t>
      </w:r>
      <w:r w:rsidRPr="00D0035A">
        <w:rPr>
          <w:rFonts w:cstheme="minorHAnsi"/>
          <w:color w:val="000000"/>
          <w:shd w:val="clear" w:color="auto" w:fill="FFFFFF"/>
          <w:vertAlign w:val="superscript"/>
        </w:rPr>
        <w:t>rd</w:t>
      </w:r>
      <w:r>
        <w:rPr>
          <w:rFonts w:cstheme="minorHAnsi"/>
          <w:color w:val="000000"/>
          <w:shd w:val="clear" w:color="auto" w:fill="FFFFFF"/>
        </w:rPr>
        <w:t xml:space="preserve"> CI/HUMINT Co</w:t>
      </w:r>
    </w:p>
    <w:p w:rsidR="00C46B9B" w:rsidRPr="00330415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Lt Col John Cisco, 1</w:t>
      </w:r>
      <w:r w:rsidRPr="00D0035A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ITP</w:t>
      </w:r>
    </w:p>
    <w:p w:rsidR="00C46B9B" w:rsidRDefault="00C46B9B" w:rsidP="00C46B9B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Sgt </w:t>
      </w:r>
      <w:proofErr w:type="spellStart"/>
      <w:r w:rsidRPr="00330415">
        <w:rPr>
          <w:rFonts w:eastAsia="Times New Roman" w:cstheme="minorHAnsi"/>
          <w:color w:val="000000"/>
        </w:rPr>
        <w:t>Nabil</w:t>
      </w:r>
      <w:proofErr w:type="spellEnd"/>
      <w:r w:rsidRPr="00330415">
        <w:rPr>
          <w:rFonts w:eastAsia="Times New Roman" w:cstheme="minorHAnsi"/>
          <w:color w:val="000000"/>
        </w:rPr>
        <w:t xml:space="preserve"> </w:t>
      </w:r>
      <w:proofErr w:type="spellStart"/>
      <w:r w:rsidRPr="00330415">
        <w:rPr>
          <w:rFonts w:eastAsia="Times New Roman" w:cstheme="minorHAnsi"/>
          <w:color w:val="000000"/>
        </w:rPr>
        <w:t>Erian</w:t>
      </w:r>
      <w:proofErr w:type="spellEnd"/>
      <w:r>
        <w:rPr>
          <w:rFonts w:eastAsia="Times New Roman" w:cstheme="minorHAnsi"/>
          <w:color w:val="000000"/>
        </w:rPr>
        <w:t>, 2</w:t>
      </w:r>
      <w:r w:rsidRPr="000D5052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ITT</w:t>
      </w:r>
    </w:p>
    <w:p w:rsidR="00C46B9B" w:rsidRPr="00330415" w:rsidRDefault="00C46B9B" w:rsidP="00C46B9B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Sgt </w:t>
      </w:r>
      <w:r w:rsidRPr="00330415">
        <w:rPr>
          <w:rFonts w:eastAsia="Times New Roman" w:cstheme="minorHAnsi"/>
          <w:color w:val="000000"/>
        </w:rPr>
        <w:t>Al Garcia</w:t>
      </w:r>
      <w:r>
        <w:rPr>
          <w:rFonts w:eastAsia="Times New Roman" w:cstheme="minorHAnsi"/>
          <w:color w:val="000000"/>
        </w:rPr>
        <w:t>, 33</w:t>
      </w:r>
      <w:r w:rsidRPr="003C2FBB">
        <w:rPr>
          <w:rFonts w:eastAsia="Times New Roman" w:cstheme="minorHAnsi"/>
          <w:color w:val="000000"/>
          <w:vertAlign w:val="superscript"/>
        </w:rPr>
        <w:t>rd</w:t>
      </w:r>
      <w:r>
        <w:rPr>
          <w:rFonts w:eastAsia="Times New Roman" w:cstheme="minorHAnsi"/>
          <w:color w:val="000000"/>
        </w:rPr>
        <w:t xml:space="preserve"> ITT</w:t>
      </w:r>
      <w:r w:rsidRPr="00330415">
        <w:rPr>
          <w:rFonts w:eastAsia="Times New Roman" w:cstheme="minorHAnsi"/>
          <w:color w:val="000000"/>
        </w:rPr>
        <w:t xml:space="preserve"> </w:t>
      </w:r>
    </w:p>
    <w:p w:rsidR="00C46B9B" w:rsidRPr="00C17BDB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proofErr w:type="spellStart"/>
      <w:r>
        <w:rPr>
          <w:rFonts w:cstheme="minorHAnsi"/>
          <w:color w:val="000000"/>
          <w:shd w:val="clear" w:color="auto" w:fill="FFFFFF"/>
        </w:rPr>
        <w:t>MGySgt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r w:rsidRPr="00330415">
        <w:rPr>
          <w:rFonts w:cstheme="minorHAnsi"/>
          <w:color w:val="000000"/>
          <w:shd w:val="clear" w:color="auto" w:fill="FFFFFF"/>
        </w:rPr>
        <w:t>Lee Holston</w:t>
      </w:r>
      <w:r>
        <w:rPr>
          <w:rFonts w:cstheme="minorHAnsi"/>
          <w:color w:val="000000"/>
          <w:shd w:val="clear" w:color="auto" w:fill="FFFFFF"/>
        </w:rPr>
        <w:t>, 1</w:t>
      </w:r>
      <w:r w:rsidRPr="002C74D1">
        <w:rPr>
          <w:rFonts w:cstheme="minorHAnsi"/>
          <w:color w:val="000000"/>
          <w:shd w:val="clear" w:color="auto" w:fill="FFFFFF"/>
          <w:vertAlign w:val="superscript"/>
        </w:rPr>
        <w:t>st</w:t>
      </w:r>
      <w:r>
        <w:rPr>
          <w:rFonts w:cstheme="minorHAnsi"/>
          <w:color w:val="000000"/>
          <w:shd w:val="clear" w:color="auto" w:fill="FFFFFF"/>
        </w:rPr>
        <w:t xml:space="preserve"> ITT</w:t>
      </w:r>
    </w:p>
    <w:p w:rsidR="00C46B9B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Capt </w:t>
      </w:r>
      <w:proofErr w:type="spellStart"/>
      <w:r>
        <w:rPr>
          <w:rFonts w:eastAsia="Times New Roman" w:cstheme="minorHAnsi"/>
          <w:color w:val="000000"/>
        </w:rPr>
        <w:t>Vyacheslav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Kirik</w:t>
      </w:r>
      <w:proofErr w:type="spellEnd"/>
      <w:r>
        <w:rPr>
          <w:rFonts w:eastAsia="Times New Roman" w:cstheme="minorHAnsi"/>
          <w:color w:val="000000"/>
        </w:rPr>
        <w:t>, 1</w:t>
      </w:r>
      <w:r w:rsidRPr="002C74D1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Intel </w:t>
      </w:r>
      <w:proofErr w:type="spellStart"/>
      <w:r>
        <w:rPr>
          <w:rFonts w:eastAsia="Times New Roman" w:cstheme="minorHAnsi"/>
          <w:color w:val="000000"/>
        </w:rPr>
        <w:t>Bn</w:t>
      </w:r>
      <w:proofErr w:type="spellEnd"/>
    </w:p>
    <w:p w:rsidR="00C46B9B" w:rsidRDefault="00C46B9B" w:rsidP="00C46B9B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Capt </w:t>
      </w:r>
      <w:r w:rsidRPr="00330415">
        <w:rPr>
          <w:rFonts w:eastAsia="Times New Roman" w:cstheme="minorHAnsi"/>
          <w:color w:val="000000"/>
        </w:rPr>
        <w:t>Tony Luis</w:t>
      </w:r>
      <w:r>
        <w:rPr>
          <w:rFonts w:eastAsia="Times New Roman" w:cstheme="minorHAnsi"/>
          <w:color w:val="000000"/>
        </w:rPr>
        <w:t>, 34</w:t>
      </w:r>
      <w:r w:rsidRPr="003C2FBB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ITT</w:t>
      </w:r>
    </w:p>
    <w:p w:rsidR="00C46B9B" w:rsidRPr="00C17BDB" w:rsidRDefault="00C46B9B" w:rsidP="00C46B9B">
      <w:pPr>
        <w:pStyle w:val="ListParagraph"/>
        <w:numPr>
          <w:ilvl w:val="2"/>
          <w:numId w:val="1"/>
        </w:numPr>
        <w:spacing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cstheme="minorHAnsi"/>
          <w:color w:val="002060"/>
        </w:rPr>
        <w:t xml:space="preserve">SSgt James </w:t>
      </w:r>
      <w:proofErr w:type="spellStart"/>
      <w:r>
        <w:rPr>
          <w:rFonts w:cstheme="minorHAnsi"/>
          <w:color w:val="002060"/>
        </w:rPr>
        <w:t>Minnery</w:t>
      </w:r>
      <w:proofErr w:type="spellEnd"/>
      <w:r>
        <w:rPr>
          <w:rFonts w:cstheme="minorHAnsi"/>
          <w:color w:val="002060"/>
        </w:rPr>
        <w:t>, 9</w:t>
      </w:r>
      <w:r w:rsidRPr="00D0035A">
        <w:rPr>
          <w:rFonts w:cstheme="minorHAnsi"/>
          <w:color w:val="002060"/>
          <w:vertAlign w:val="superscript"/>
        </w:rPr>
        <w:t>th</w:t>
      </w:r>
      <w:r>
        <w:rPr>
          <w:rFonts w:cstheme="minorHAnsi"/>
          <w:color w:val="002060"/>
        </w:rPr>
        <w:t xml:space="preserve"> ITT</w:t>
      </w:r>
    </w:p>
    <w:p w:rsidR="00C46B9B" w:rsidRPr="0009052A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proofErr w:type="spellStart"/>
      <w:r>
        <w:rPr>
          <w:rFonts w:cstheme="minorHAnsi"/>
          <w:color w:val="000000"/>
          <w:shd w:val="clear" w:color="auto" w:fill="FFFFFF"/>
        </w:rPr>
        <w:t>MGySgt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r w:rsidRPr="00330415">
        <w:rPr>
          <w:rFonts w:cstheme="minorHAnsi"/>
          <w:color w:val="000000"/>
          <w:shd w:val="clear" w:color="auto" w:fill="FFFFFF"/>
        </w:rPr>
        <w:t>Pat Moor</w:t>
      </w:r>
      <w:r>
        <w:rPr>
          <w:rFonts w:cstheme="minorHAnsi"/>
          <w:color w:val="000000"/>
          <w:shd w:val="clear" w:color="auto" w:fill="FFFFFF"/>
        </w:rPr>
        <w:t>e, 33</w:t>
      </w:r>
      <w:r w:rsidRPr="002C74D1">
        <w:rPr>
          <w:rFonts w:cstheme="minorHAnsi"/>
          <w:color w:val="000000"/>
          <w:shd w:val="clear" w:color="auto" w:fill="FFFFFF"/>
          <w:vertAlign w:val="superscript"/>
        </w:rPr>
        <w:t>rd</w:t>
      </w:r>
      <w:r>
        <w:rPr>
          <w:rFonts w:cstheme="minorHAnsi"/>
          <w:color w:val="000000"/>
          <w:shd w:val="clear" w:color="auto" w:fill="FFFFFF"/>
        </w:rPr>
        <w:t xml:space="preserve"> ITT, 34</w:t>
      </w:r>
      <w:r w:rsidRPr="002C74D1">
        <w:rPr>
          <w:rFonts w:cstheme="minorHAnsi"/>
          <w:color w:val="000000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hd w:val="clear" w:color="auto" w:fill="FFFFFF"/>
        </w:rPr>
        <w:t xml:space="preserve"> ITT</w:t>
      </w:r>
    </w:p>
    <w:p w:rsidR="00C46B9B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MSgt Jess </w:t>
      </w:r>
      <w:proofErr w:type="spellStart"/>
      <w:r>
        <w:rPr>
          <w:rFonts w:eastAsia="Times New Roman" w:cstheme="minorHAnsi"/>
          <w:color w:val="000000"/>
        </w:rPr>
        <w:t>Presas</w:t>
      </w:r>
      <w:proofErr w:type="spellEnd"/>
      <w:r>
        <w:rPr>
          <w:rFonts w:eastAsia="Times New Roman" w:cstheme="minorHAnsi"/>
          <w:color w:val="000000"/>
        </w:rPr>
        <w:t>, 1</w:t>
      </w:r>
      <w:r w:rsidRPr="00D0035A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ITU &amp; 2</w:t>
      </w:r>
      <w:r w:rsidRPr="00D0035A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ITP</w:t>
      </w:r>
    </w:p>
    <w:p w:rsidR="00C46B9B" w:rsidRPr="00330415" w:rsidRDefault="00C46B9B" w:rsidP="00C46B9B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MSgt </w:t>
      </w:r>
      <w:r w:rsidRPr="00330415">
        <w:rPr>
          <w:rFonts w:eastAsia="Times New Roman" w:cstheme="minorHAnsi"/>
          <w:color w:val="000000"/>
        </w:rPr>
        <w:t>Juan Reyna</w:t>
      </w:r>
      <w:r>
        <w:rPr>
          <w:rFonts w:eastAsia="Times New Roman" w:cstheme="minorHAnsi"/>
          <w:color w:val="000000"/>
        </w:rPr>
        <w:t>, 31</w:t>
      </w:r>
      <w:r w:rsidRPr="000D5052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 xml:space="preserve">  ITT</w:t>
      </w:r>
    </w:p>
    <w:p w:rsidR="00C46B9B" w:rsidRPr="00330415" w:rsidRDefault="00C46B9B" w:rsidP="00C46B9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proofErr w:type="spellStart"/>
      <w:r>
        <w:rPr>
          <w:rFonts w:cstheme="minorHAnsi"/>
          <w:color w:val="000000"/>
          <w:shd w:val="clear" w:color="auto" w:fill="FFFFFF"/>
        </w:rPr>
        <w:t>GySgt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r w:rsidRPr="00330415">
        <w:rPr>
          <w:rFonts w:cstheme="minorHAnsi"/>
          <w:color w:val="000000"/>
          <w:shd w:val="clear" w:color="auto" w:fill="FFFFFF"/>
        </w:rPr>
        <w:t>Brad White</w:t>
      </w:r>
      <w:r>
        <w:rPr>
          <w:rFonts w:cstheme="minorHAnsi"/>
          <w:color w:val="000000"/>
          <w:shd w:val="clear" w:color="auto" w:fill="FFFFFF"/>
        </w:rPr>
        <w:t xml:space="preserve">, </w:t>
      </w:r>
      <w:bookmarkStart w:id="6" w:name="_Hlk80086789"/>
      <w:r>
        <w:rPr>
          <w:rFonts w:cstheme="minorHAnsi"/>
          <w:color w:val="000000"/>
          <w:shd w:val="clear" w:color="auto" w:fill="FFFFFF"/>
        </w:rPr>
        <w:t>1</w:t>
      </w:r>
      <w:r w:rsidRPr="003C2FBB">
        <w:rPr>
          <w:rFonts w:cstheme="minorHAnsi"/>
          <w:color w:val="000000"/>
          <w:shd w:val="clear" w:color="auto" w:fill="FFFFFF"/>
          <w:vertAlign w:val="superscript"/>
        </w:rPr>
        <w:t>st</w:t>
      </w:r>
      <w:r>
        <w:rPr>
          <w:rFonts w:cstheme="minorHAnsi"/>
          <w:color w:val="000000"/>
          <w:shd w:val="clear" w:color="auto" w:fill="FFFFFF"/>
        </w:rPr>
        <w:t xml:space="preserve"> CI/HUMINT Co</w:t>
      </w:r>
      <w:bookmarkEnd w:id="6"/>
      <w:r>
        <w:rPr>
          <w:rFonts w:cstheme="minorHAnsi"/>
          <w:color w:val="000000"/>
          <w:shd w:val="clear" w:color="auto" w:fill="FFFFFF"/>
        </w:rPr>
        <w:t>, 1</w:t>
      </w:r>
      <w:r w:rsidRPr="003C2FBB">
        <w:rPr>
          <w:rFonts w:cstheme="minorHAnsi"/>
          <w:color w:val="000000"/>
          <w:shd w:val="clear" w:color="auto" w:fill="FFFFFF"/>
          <w:vertAlign w:val="superscript"/>
        </w:rPr>
        <w:t>st</w:t>
      </w:r>
      <w:r>
        <w:rPr>
          <w:rFonts w:cstheme="minorHAnsi"/>
          <w:color w:val="000000"/>
          <w:shd w:val="clear" w:color="auto" w:fill="FFFFFF"/>
        </w:rPr>
        <w:t xml:space="preserve"> Intel </w:t>
      </w:r>
      <w:proofErr w:type="spellStart"/>
      <w:r>
        <w:rPr>
          <w:rFonts w:cstheme="minorHAnsi"/>
          <w:color w:val="000000"/>
          <w:shd w:val="clear" w:color="auto" w:fill="FFFFFF"/>
        </w:rPr>
        <w:t>Bn</w:t>
      </w:r>
      <w:proofErr w:type="spellEnd"/>
    </w:p>
    <w:p w:rsidR="006B341A" w:rsidRPr="00A07400" w:rsidRDefault="006B341A" w:rsidP="00A0740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</w:p>
    <w:p w:rsidR="00A07400" w:rsidRPr="00BC30F8" w:rsidRDefault="00BC30F8" w:rsidP="003B30D8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</w:rPr>
      </w:pPr>
      <w:bookmarkStart w:id="7" w:name="_Hlk80092609"/>
      <w:r w:rsidRPr="00AD5AF9"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2021 </w:t>
      </w:r>
      <w:r w:rsidRPr="00EB527E">
        <w:rPr>
          <w:rFonts w:cstheme="minorHAnsi"/>
          <w:b/>
          <w:bCs/>
          <w:color w:val="000000"/>
          <w:shd w:val="clear" w:color="auto" w:fill="FFFFFF"/>
        </w:rPr>
        <w:t>MCITTA Zoom Meetings</w:t>
      </w:r>
      <w:bookmarkEnd w:id="7"/>
      <w:r w:rsidR="00DB592D">
        <w:rPr>
          <w:rFonts w:cstheme="minorHAnsi"/>
          <w:b/>
          <w:bCs/>
          <w:color w:val="000000"/>
          <w:shd w:val="clear" w:color="auto" w:fill="FFFFFF"/>
        </w:rPr>
        <w:t xml:space="preserve"> – MCITTA Board</w:t>
      </w:r>
    </w:p>
    <w:p w:rsidR="003B30D8" w:rsidRPr="00E02EE0" w:rsidRDefault="003B30D8" w:rsidP="003B30D8">
      <w:pPr>
        <w:pStyle w:val="ListParagraph"/>
        <w:numPr>
          <w:ilvl w:val="2"/>
          <w:numId w:val="1"/>
        </w:numPr>
        <w:spacing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LTG Patrick Hughes, USA (Ret) – Jan 16, 2021 - Understanding China</w:t>
      </w:r>
    </w:p>
    <w:p w:rsidR="003B30D8" w:rsidRPr="00DD1C8B" w:rsidRDefault="003B30D8" w:rsidP="003B30D8">
      <w:pPr>
        <w:pStyle w:val="ListParagraph"/>
        <w:numPr>
          <w:ilvl w:val="2"/>
          <w:numId w:val="1"/>
        </w:numPr>
        <w:spacing w:after="100" w:afterAutospacing="1" w:line="240" w:lineRule="auto"/>
        <w:contextualSpacing w:val="0"/>
        <w:rPr>
          <w:rFonts w:eastAsia="Times New Roman" w:cstheme="minorHAnsi"/>
          <w:color w:val="000000"/>
        </w:rPr>
      </w:pPr>
      <w:r w:rsidRPr="00DD1C8B">
        <w:rPr>
          <w:rFonts w:ascii="Arial" w:hAnsi="Arial" w:cs="Arial"/>
          <w:color w:val="000000"/>
          <w:sz w:val="20"/>
          <w:szCs w:val="20"/>
          <w:shd w:val="clear" w:color="auto" w:fill="FFFFFF"/>
        </w:rPr>
        <w:t>CWO3 </w:t>
      </w:r>
      <w:r w:rsidRPr="00DD1C8B">
        <w:rPr>
          <w:rFonts w:ascii="Calibri" w:hAnsi="Calibri" w:cs="Calibri"/>
          <w:color w:val="000000"/>
          <w:shd w:val="clear" w:color="auto" w:fill="FFFFFF"/>
        </w:rPr>
        <w:t xml:space="preserve">Gabriel </w:t>
      </w:r>
      <w:proofErr w:type="spellStart"/>
      <w:r w:rsidRPr="00DD1C8B">
        <w:rPr>
          <w:rFonts w:ascii="Calibri" w:hAnsi="Calibri" w:cs="Calibri"/>
          <w:color w:val="000000"/>
          <w:shd w:val="clear" w:color="auto" w:fill="FFFFFF"/>
        </w:rPr>
        <w:t>Sifuentes</w:t>
      </w:r>
      <w:proofErr w:type="spellEnd"/>
      <w:r w:rsidRPr="00DD1C8B">
        <w:rPr>
          <w:rFonts w:ascii="Calibri" w:hAnsi="Calibri" w:cs="Calibri"/>
          <w:color w:val="000000"/>
          <w:shd w:val="clear" w:color="auto" w:fill="FFFFFF"/>
        </w:rPr>
        <w:t xml:space="preserve">, USMC - </w:t>
      </w:r>
      <w:r w:rsidRPr="00DD1C8B">
        <w:rPr>
          <w:rFonts w:ascii="Arial" w:hAnsi="Arial" w:cs="Arial"/>
          <w:color w:val="000000"/>
          <w:sz w:val="20"/>
          <w:szCs w:val="20"/>
          <w:shd w:val="clear" w:color="auto" w:fill="FFFFFF"/>
        </w:rPr>
        <w:t>Feb 23, 2021 - MAGTF CI/HUMINT Update, MARDET Dam Neck, VA</w:t>
      </w:r>
    </w:p>
    <w:p w:rsidR="003B30D8" w:rsidRPr="00DD1C8B" w:rsidRDefault="003B30D8" w:rsidP="003B30D8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color w:val="000000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Mr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Farhad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Mansourian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 18, 2021 - The Islamic Republic of Iran and the new United States Administration</w:t>
      </w:r>
    </w:p>
    <w:p w:rsidR="003B30D8" w:rsidRPr="00447884" w:rsidRDefault="003B30D8" w:rsidP="003B30D8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contextualSpacing w:val="0"/>
        <w:rPr>
          <w:rFonts w:eastAsia="Times New Roman" w:cstheme="minorHAnsi"/>
          <w:b/>
          <w:bCs/>
          <w:color w:val="000000"/>
          <w:u w:val="singl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MajGen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Lukeman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USMC (Ret) - May 11, 2021 </w:t>
      </w:r>
      <w:r w:rsidRPr="004478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447884">
        <w:rPr>
          <w:rFonts w:ascii="Arial" w:hAnsi="Arial" w:cs="Arial"/>
          <w:color w:val="000000"/>
          <w:sz w:val="20"/>
          <w:szCs w:val="20"/>
        </w:rPr>
        <w:t>Commandant's Force Design With Emphasis In The Pacific</w:t>
      </w:r>
    </w:p>
    <w:p w:rsidR="003E3557" w:rsidRPr="003E3557" w:rsidRDefault="003E3557" w:rsidP="00DB592D">
      <w:pPr>
        <w:pStyle w:val="ListParagraph"/>
        <w:numPr>
          <w:ilvl w:val="1"/>
          <w:numId w:val="1"/>
        </w:numPr>
        <w:spacing w:before="100" w:beforeAutospacing="1" w:after="0" w:line="480" w:lineRule="auto"/>
        <w:rPr>
          <w:rFonts w:eastAsia="Times New Roman" w:cstheme="minorHAnsi"/>
          <w:b/>
          <w:bCs/>
          <w:color w:val="000000"/>
        </w:rPr>
      </w:pPr>
      <w:r w:rsidRPr="003E3557">
        <w:rPr>
          <w:rFonts w:eastAsia="Times New Roman" w:cstheme="minorHAnsi"/>
          <w:b/>
          <w:bCs/>
          <w:color w:val="000000"/>
        </w:rPr>
        <w:t>Awards</w:t>
      </w:r>
      <w:r w:rsidR="00DB592D">
        <w:rPr>
          <w:rFonts w:eastAsia="Times New Roman" w:cstheme="minorHAnsi"/>
          <w:b/>
          <w:bCs/>
          <w:color w:val="000000"/>
        </w:rPr>
        <w:t xml:space="preserve"> Committee – MCITTA Board</w:t>
      </w:r>
    </w:p>
    <w:p w:rsidR="003E3557" w:rsidRPr="00E22A04" w:rsidRDefault="003E3557" w:rsidP="00E22A04">
      <w:pPr>
        <w:pStyle w:val="BodyText"/>
        <w:ind w:left="1440" w:right="619"/>
        <w:rPr>
          <w:rFonts w:asciiTheme="minorHAnsi" w:hAnsiTheme="minorHAnsi" w:cstheme="minorHAnsi"/>
          <w:sz w:val="22"/>
          <w:szCs w:val="22"/>
        </w:rPr>
      </w:pPr>
      <w:r w:rsidRPr="00E22A04">
        <w:rPr>
          <w:rFonts w:asciiTheme="minorHAnsi" w:hAnsiTheme="minorHAnsi" w:cstheme="minorHAnsi"/>
          <w:b/>
          <w:color w:val="000000" w:themeColor="text1"/>
          <w:sz w:val="22"/>
          <w:szCs w:val="22"/>
          <w:u w:val="thick" w:color="008000"/>
        </w:rPr>
        <w:t>MCITTA Meritorious Service Award</w:t>
      </w:r>
      <w:r w:rsidRPr="00E22A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- </w:t>
      </w:r>
      <w:r w:rsidRPr="00E22A04">
        <w:rPr>
          <w:rFonts w:asciiTheme="minorHAnsi" w:hAnsiTheme="minorHAnsi" w:cstheme="minorHAnsi"/>
          <w:sz w:val="22"/>
          <w:szCs w:val="22"/>
        </w:rPr>
        <w:t>For service showing untiring dedication and long-term benefit to advancing the programs and goals of the MCITTA</w:t>
      </w:r>
    </w:p>
    <w:p w:rsidR="003E3557" w:rsidRPr="00E22A04" w:rsidRDefault="003E3557" w:rsidP="00E22A04">
      <w:pPr>
        <w:pStyle w:val="BodyText"/>
        <w:ind w:right="619"/>
        <w:rPr>
          <w:rFonts w:asciiTheme="minorHAnsi" w:hAnsiTheme="minorHAnsi" w:cstheme="minorHAnsi"/>
          <w:sz w:val="22"/>
          <w:szCs w:val="22"/>
        </w:rPr>
      </w:pPr>
    </w:p>
    <w:p w:rsidR="003E3557" w:rsidRPr="00E22A04" w:rsidRDefault="003E3557" w:rsidP="00E22A04">
      <w:pPr>
        <w:spacing w:line="240" w:lineRule="auto"/>
        <w:ind w:left="2160"/>
        <w:rPr>
          <w:rFonts w:cstheme="minorHAnsi"/>
        </w:rPr>
      </w:pPr>
      <w:r w:rsidRPr="00E22A04">
        <w:rPr>
          <w:rFonts w:cstheme="minorHAnsi"/>
        </w:rPr>
        <w:t>Jack Parker</w:t>
      </w:r>
    </w:p>
    <w:p w:rsidR="003E3557" w:rsidRPr="00E22A04" w:rsidRDefault="003E3557" w:rsidP="00E22A04">
      <w:pPr>
        <w:pStyle w:val="BodyText"/>
        <w:spacing w:before="120"/>
        <w:ind w:left="1440" w:right="483"/>
        <w:rPr>
          <w:rFonts w:asciiTheme="minorHAnsi" w:hAnsiTheme="minorHAnsi" w:cstheme="minorHAnsi"/>
          <w:sz w:val="22"/>
          <w:szCs w:val="22"/>
        </w:rPr>
      </w:pPr>
      <w:r w:rsidRPr="00E22A0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MCITTA Outstanding Achievement Award</w:t>
      </w:r>
      <w:r w:rsidRPr="00E22A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- </w:t>
      </w:r>
      <w:r w:rsidRPr="00E22A04">
        <w:rPr>
          <w:rFonts w:asciiTheme="minorHAnsi" w:hAnsiTheme="minorHAnsi" w:cstheme="minorHAnsi"/>
          <w:sz w:val="22"/>
          <w:szCs w:val="22"/>
        </w:rPr>
        <w:t>For laudable achievement that provides for the advancement of the Association or commendable work on its behalf</w:t>
      </w:r>
    </w:p>
    <w:p w:rsidR="003E3557" w:rsidRPr="00E22A04" w:rsidRDefault="003E3557" w:rsidP="00E22A04">
      <w:pPr>
        <w:pStyle w:val="BodyText"/>
        <w:spacing w:before="120"/>
        <w:ind w:right="48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2B0C49" w:rsidRPr="002B0C49" w:rsidTr="002B0C49">
        <w:tc>
          <w:tcPr>
            <w:tcW w:w="4675" w:type="dxa"/>
          </w:tcPr>
          <w:p w:rsidR="002B0C49" w:rsidRPr="002B0C49" w:rsidRDefault="002B0C49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2B0C49">
              <w:rPr>
                <w:rFonts w:cstheme="minorHAnsi"/>
                <w:bCs/>
                <w:color w:val="000000" w:themeColor="text1"/>
              </w:rPr>
              <w:t>MGen</w:t>
            </w:r>
            <w:proofErr w:type="spellEnd"/>
            <w:r w:rsidRPr="002B0C49">
              <w:rPr>
                <w:rFonts w:cstheme="minorHAnsi"/>
                <w:bCs/>
                <w:color w:val="000000" w:themeColor="text1"/>
              </w:rPr>
              <w:t xml:space="preserve"> James </w:t>
            </w:r>
            <w:proofErr w:type="spellStart"/>
            <w:r w:rsidRPr="002B0C49">
              <w:rPr>
                <w:rFonts w:cstheme="minorHAnsi"/>
                <w:bCs/>
                <w:color w:val="000000" w:themeColor="text1"/>
              </w:rPr>
              <w:t>Lukeman</w:t>
            </w:r>
            <w:proofErr w:type="spellEnd"/>
            <w:r w:rsidRPr="002B0C49">
              <w:rPr>
                <w:rFonts w:cstheme="minorHAnsi"/>
                <w:bCs/>
                <w:color w:val="000000" w:themeColor="text1"/>
              </w:rPr>
              <w:t xml:space="preserve"> USMC(Ret)</w:t>
            </w:r>
          </w:p>
        </w:tc>
        <w:tc>
          <w:tcPr>
            <w:tcW w:w="4675" w:type="dxa"/>
          </w:tcPr>
          <w:p w:rsidR="002B0C49" w:rsidRPr="002B0C49" w:rsidRDefault="002B0C49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 w:rsidRPr="002B0C49">
              <w:rPr>
                <w:rFonts w:cstheme="minorHAnsi"/>
                <w:bCs/>
                <w:color w:val="000000" w:themeColor="text1"/>
              </w:rPr>
              <w:t>LTG Patrick Hughes USA(Ret)</w:t>
            </w:r>
          </w:p>
        </w:tc>
      </w:tr>
      <w:tr w:rsidR="002B0C49" w:rsidRPr="002B0C49" w:rsidTr="002B0C49">
        <w:tc>
          <w:tcPr>
            <w:tcW w:w="4675" w:type="dxa"/>
          </w:tcPr>
          <w:p w:rsidR="002B0C49" w:rsidRPr="002B0C49" w:rsidRDefault="002B0C49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 w:rsidRPr="002B0C49">
              <w:rPr>
                <w:rFonts w:cstheme="minorHAnsi"/>
                <w:bCs/>
                <w:color w:val="000000" w:themeColor="text1"/>
              </w:rPr>
              <w:t xml:space="preserve">CWO3 Gabriel </w:t>
            </w:r>
            <w:proofErr w:type="spellStart"/>
            <w:r w:rsidRPr="002B0C49">
              <w:rPr>
                <w:rFonts w:cstheme="minorHAnsi"/>
                <w:bCs/>
                <w:color w:val="000000" w:themeColor="text1"/>
              </w:rPr>
              <w:t>Sifuentes</w:t>
            </w:r>
            <w:proofErr w:type="spellEnd"/>
            <w:r w:rsidRPr="002B0C49">
              <w:rPr>
                <w:rFonts w:cstheme="minorHAnsi"/>
                <w:bCs/>
                <w:color w:val="000000" w:themeColor="text1"/>
              </w:rPr>
              <w:t xml:space="preserve"> USMC</w:t>
            </w:r>
          </w:p>
        </w:tc>
        <w:tc>
          <w:tcPr>
            <w:tcW w:w="4675" w:type="dxa"/>
          </w:tcPr>
          <w:p w:rsidR="002B0C49" w:rsidRPr="002B0C49" w:rsidRDefault="002B0C49" w:rsidP="00E176B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Cs/>
                <w:color w:val="000000" w:themeColor="text1"/>
              </w:rPr>
            </w:pPr>
            <w:r w:rsidRPr="002B0C49">
              <w:rPr>
                <w:rFonts w:cstheme="minorHAnsi"/>
                <w:bCs/>
                <w:color w:val="000000" w:themeColor="text1"/>
              </w:rPr>
              <w:t xml:space="preserve">Farad </w:t>
            </w:r>
            <w:proofErr w:type="spellStart"/>
            <w:r w:rsidRPr="002B0C49">
              <w:rPr>
                <w:rFonts w:cstheme="minorHAnsi"/>
                <w:bCs/>
                <w:color w:val="000000" w:themeColor="text1"/>
              </w:rPr>
              <w:t>Mansourian</w:t>
            </w:r>
            <w:proofErr w:type="spellEnd"/>
          </w:p>
        </w:tc>
      </w:tr>
    </w:tbl>
    <w:p w:rsidR="003E3557" w:rsidRPr="00E22A04" w:rsidRDefault="003E3557" w:rsidP="00E22A04">
      <w:pPr>
        <w:spacing w:after="0" w:line="240" w:lineRule="auto"/>
        <w:rPr>
          <w:rFonts w:cstheme="minorHAnsi"/>
          <w:bCs/>
          <w:color w:val="000000" w:themeColor="text1"/>
        </w:rPr>
      </w:pPr>
    </w:p>
    <w:p w:rsidR="003E3557" w:rsidRPr="00E22A04" w:rsidRDefault="003E3557" w:rsidP="00E22A04">
      <w:pPr>
        <w:pStyle w:val="BodyText"/>
        <w:spacing w:before="122"/>
        <w:ind w:left="1440" w:right="483"/>
        <w:rPr>
          <w:rFonts w:asciiTheme="minorHAnsi" w:hAnsiTheme="minorHAnsi" w:cstheme="minorHAnsi"/>
          <w:sz w:val="22"/>
          <w:szCs w:val="22"/>
        </w:rPr>
      </w:pPr>
      <w:r w:rsidRPr="00E22A04">
        <w:rPr>
          <w:rFonts w:asciiTheme="minorHAnsi" w:hAnsiTheme="minorHAnsi" w:cstheme="minorHAnsi"/>
          <w:b/>
          <w:color w:val="000000" w:themeColor="text1"/>
          <w:sz w:val="22"/>
          <w:szCs w:val="22"/>
          <w:u w:val="thick" w:color="008000"/>
        </w:rPr>
        <w:t>MCITTA Certificate Of Appreciation</w:t>
      </w:r>
      <w:r w:rsidRPr="00E22A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- </w:t>
      </w:r>
      <w:r w:rsidRPr="00E22A04">
        <w:rPr>
          <w:rFonts w:asciiTheme="minorHAnsi" w:hAnsiTheme="minorHAnsi" w:cstheme="minorHAnsi"/>
          <w:sz w:val="22"/>
          <w:szCs w:val="22"/>
        </w:rPr>
        <w:t>For members of the MCITTA and to certain others who perform outstanding volunteer service to the MCITTA</w:t>
      </w:r>
    </w:p>
    <w:p w:rsidR="003E3557" w:rsidRPr="00E22A04" w:rsidRDefault="003E3557" w:rsidP="00E22A04">
      <w:pPr>
        <w:spacing w:after="0" w:line="240" w:lineRule="auto"/>
        <w:rPr>
          <w:rFonts w:cstheme="minorHAnsi"/>
          <w:bCs/>
          <w:color w:val="000000" w:themeColor="text1"/>
        </w:rPr>
      </w:pPr>
    </w:p>
    <w:p w:rsidR="003E3557" w:rsidRPr="00E22A04" w:rsidRDefault="003E3557" w:rsidP="00E22A04">
      <w:pPr>
        <w:spacing w:after="0" w:line="240" w:lineRule="auto"/>
        <w:ind w:left="2160"/>
        <w:rPr>
          <w:rFonts w:cstheme="minorHAnsi"/>
        </w:rPr>
      </w:pPr>
      <w:r w:rsidRPr="00E22A04">
        <w:rPr>
          <w:rFonts w:cstheme="minorHAnsi"/>
        </w:rPr>
        <w:t xml:space="preserve">Fernando </w:t>
      </w:r>
      <w:proofErr w:type="spellStart"/>
      <w:r w:rsidRPr="00E22A04">
        <w:rPr>
          <w:rFonts w:cstheme="minorHAnsi"/>
        </w:rPr>
        <w:t>Schiefelbein</w:t>
      </w:r>
      <w:proofErr w:type="spellEnd"/>
    </w:p>
    <w:p w:rsidR="003E3557" w:rsidRPr="00E22A04" w:rsidRDefault="003E3557" w:rsidP="00E22A04">
      <w:pPr>
        <w:spacing w:after="0" w:line="240" w:lineRule="auto"/>
        <w:rPr>
          <w:rFonts w:cstheme="minorHAnsi"/>
        </w:rPr>
      </w:pPr>
    </w:p>
    <w:p w:rsidR="003E3557" w:rsidRPr="00E22A04" w:rsidRDefault="003E3557" w:rsidP="00E22A04">
      <w:pPr>
        <w:spacing w:after="0" w:line="240" w:lineRule="auto"/>
        <w:ind w:left="1440"/>
        <w:rPr>
          <w:rFonts w:cstheme="minorHAnsi"/>
          <w:b/>
          <w:color w:val="000000" w:themeColor="text1"/>
          <w:u w:val="thick" w:color="008000"/>
        </w:rPr>
      </w:pPr>
      <w:r w:rsidRPr="00E22A04">
        <w:rPr>
          <w:rFonts w:cstheme="minorHAnsi"/>
          <w:b/>
          <w:color w:val="000000" w:themeColor="text1"/>
          <w:u w:val="thick" w:color="008000"/>
        </w:rPr>
        <w:t>MCITTA Pin</w:t>
      </w:r>
    </w:p>
    <w:p w:rsidR="003E3557" w:rsidRPr="00E22A04" w:rsidRDefault="003E3557" w:rsidP="00E22A04">
      <w:pPr>
        <w:spacing w:after="0" w:line="240" w:lineRule="auto"/>
        <w:rPr>
          <w:rFonts w:cstheme="minorHAnsi"/>
          <w:b/>
          <w:color w:val="000000" w:themeColor="text1"/>
          <w:u w:val="thick" w:color="008000"/>
        </w:rPr>
      </w:pPr>
    </w:p>
    <w:p w:rsidR="003E3557" w:rsidRPr="00E22A04" w:rsidRDefault="003E3557" w:rsidP="00E22A04">
      <w:pPr>
        <w:spacing w:after="0" w:line="240" w:lineRule="auto"/>
        <w:ind w:left="2160"/>
        <w:rPr>
          <w:rFonts w:cstheme="minorHAnsi"/>
          <w:bCs/>
          <w:color w:val="000000" w:themeColor="text1"/>
        </w:rPr>
      </w:pPr>
      <w:r w:rsidRPr="00E22A04">
        <w:rPr>
          <w:rFonts w:cstheme="minorHAnsi"/>
          <w:bCs/>
          <w:color w:val="000000" w:themeColor="text1"/>
        </w:rPr>
        <w:t xml:space="preserve">Awarded to the grandson and current US Navy sailor of former MCITTA </w:t>
      </w:r>
      <w:bookmarkStart w:id="8" w:name="_Hlk82004925"/>
      <w:r w:rsidRPr="00E22A04">
        <w:rPr>
          <w:rFonts w:cstheme="minorHAnsi"/>
          <w:bCs/>
          <w:color w:val="000000" w:themeColor="text1"/>
        </w:rPr>
        <w:t>Team Commander/</w:t>
      </w:r>
      <w:bookmarkEnd w:id="8"/>
      <w:r w:rsidRPr="00E22A04">
        <w:rPr>
          <w:rFonts w:cstheme="minorHAnsi"/>
          <w:bCs/>
          <w:color w:val="000000" w:themeColor="text1"/>
        </w:rPr>
        <w:t xml:space="preserve">Chairman </w:t>
      </w:r>
      <w:r w:rsidRPr="00E22A04">
        <w:rPr>
          <w:rFonts w:cstheme="minorHAnsi"/>
          <w:color w:val="000000"/>
        </w:rPr>
        <w:t xml:space="preserve">Mitch </w:t>
      </w:r>
      <w:proofErr w:type="spellStart"/>
      <w:r w:rsidRPr="00E22A04">
        <w:rPr>
          <w:rFonts w:cstheme="minorHAnsi"/>
          <w:color w:val="000000"/>
        </w:rPr>
        <w:t>Paradis</w:t>
      </w:r>
      <w:proofErr w:type="spellEnd"/>
      <w:r w:rsidRPr="00E22A04">
        <w:rPr>
          <w:rFonts w:cstheme="minorHAnsi"/>
          <w:color w:val="000000"/>
        </w:rPr>
        <w:t xml:space="preserve"> at request of his widow Yvette </w:t>
      </w:r>
      <w:proofErr w:type="spellStart"/>
      <w:r w:rsidRPr="00E22A04">
        <w:rPr>
          <w:rFonts w:cstheme="minorHAnsi"/>
          <w:color w:val="000000"/>
        </w:rPr>
        <w:t>Paradis</w:t>
      </w:r>
      <w:proofErr w:type="spellEnd"/>
      <w:proofErr w:type="gramStart"/>
      <w:r w:rsidRPr="00E22A04">
        <w:rPr>
          <w:rFonts w:cstheme="minorHAnsi"/>
          <w:color w:val="000000"/>
        </w:rPr>
        <w:t xml:space="preserve">.   </w:t>
      </w:r>
      <w:proofErr w:type="gramEnd"/>
      <w:r w:rsidRPr="00E22A04">
        <w:rPr>
          <w:rFonts w:cstheme="minorHAnsi"/>
          <w:color w:val="000000"/>
        </w:rPr>
        <w:t xml:space="preserve">Mitch was our </w:t>
      </w:r>
      <w:proofErr w:type="gramStart"/>
      <w:r w:rsidRPr="00E22A04">
        <w:rPr>
          <w:rFonts w:cstheme="minorHAnsi"/>
          <w:color w:val="000000"/>
        </w:rPr>
        <w:t>1</w:t>
      </w:r>
      <w:r w:rsidRPr="00E22A04">
        <w:rPr>
          <w:rFonts w:cstheme="minorHAnsi"/>
          <w:color w:val="000000"/>
          <w:vertAlign w:val="superscript"/>
        </w:rPr>
        <w:t>st</w:t>
      </w:r>
      <w:proofErr w:type="gramEnd"/>
      <w:r w:rsidRPr="00E22A04">
        <w:rPr>
          <w:rFonts w:cstheme="minorHAnsi"/>
          <w:color w:val="000000"/>
        </w:rPr>
        <w:t xml:space="preserve"> </w:t>
      </w:r>
      <w:r w:rsidRPr="00E22A04">
        <w:rPr>
          <w:rFonts w:cstheme="minorHAnsi"/>
          <w:bCs/>
          <w:color w:val="000000" w:themeColor="text1"/>
        </w:rPr>
        <w:t>Team Commander and is held in the highest esteem and remembrance to MCITTA.</w:t>
      </w:r>
    </w:p>
    <w:p w:rsidR="003151E5" w:rsidRPr="00EE3D70" w:rsidRDefault="00066120" w:rsidP="003151E5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>
        <w:rPr>
          <w:bCs/>
          <w:color w:val="000000"/>
        </w:rPr>
        <w:t xml:space="preserve">No </w:t>
      </w:r>
      <w:r w:rsidR="003151E5">
        <w:rPr>
          <w:bCs/>
          <w:color w:val="000000"/>
        </w:rPr>
        <w:t>other</w:t>
      </w:r>
      <w:bookmarkEnd w:id="0"/>
      <w:r w:rsidR="003151E5">
        <w:rPr>
          <w:bCs/>
          <w:color w:val="000000"/>
        </w:rPr>
        <w:t xml:space="preserve"> committee reports</w:t>
      </w:r>
    </w:p>
    <w:p w:rsidR="003151E5" w:rsidRPr="001E0387" w:rsidRDefault="003151E5" w:rsidP="003151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1E0387">
        <w:rPr>
          <w:rFonts w:eastAsia="Times New Roman" w:cstheme="minorHAnsi"/>
          <w:b/>
          <w:color w:val="000000"/>
        </w:rPr>
        <w:t>Old Business</w:t>
      </w:r>
    </w:p>
    <w:p w:rsidR="00B7567A" w:rsidRPr="005105C0" w:rsidRDefault="00B7567A" w:rsidP="00B7567A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bookmarkStart w:id="9" w:name="_Hlk86573381"/>
      <w:r w:rsidRPr="005105C0">
        <w:rPr>
          <w:rFonts w:eastAsia="Times New Roman" w:cstheme="minorHAnsi"/>
          <w:b/>
          <w:bCs/>
          <w:color w:val="000000"/>
        </w:rPr>
        <w:t>202</w:t>
      </w:r>
      <w:r w:rsidR="002B0C49" w:rsidRPr="005105C0">
        <w:rPr>
          <w:rFonts w:eastAsia="Times New Roman" w:cstheme="minorHAnsi"/>
          <w:b/>
          <w:bCs/>
          <w:color w:val="000000"/>
        </w:rPr>
        <w:t>2</w:t>
      </w:r>
      <w:r w:rsidRPr="005105C0">
        <w:rPr>
          <w:rFonts w:eastAsia="Times New Roman" w:cstheme="minorHAnsi"/>
          <w:b/>
          <w:bCs/>
          <w:color w:val="000000"/>
        </w:rPr>
        <w:t xml:space="preserve"> Gathering</w:t>
      </w:r>
    </w:p>
    <w:bookmarkEnd w:id="9"/>
    <w:p w:rsidR="00B7567A" w:rsidRDefault="00B7567A" w:rsidP="00B7567A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D14508">
        <w:rPr>
          <w:rFonts w:eastAsia="Times New Roman" w:cstheme="minorHAnsi"/>
          <w:color w:val="000000"/>
        </w:rPr>
        <w:t xml:space="preserve">Motion made to </w:t>
      </w:r>
      <w:r>
        <w:rPr>
          <w:rFonts w:eastAsia="Times New Roman" w:cstheme="minorHAnsi"/>
          <w:color w:val="000000"/>
        </w:rPr>
        <w:t xml:space="preserve">change </w:t>
      </w:r>
      <w:r w:rsidRPr="00D14508">
        <w:rPr>
          <w:rFonts w:eastAsia="Times New Roman" w:cstheme="minorHAnsi"/>
          <w:color w:val="000000"/>
        </w:rPr>
        <w:t>202</w:t>
      </w:r>
      <w:r w:rsidR="003A1036">
        <w:rPr>
          <w:rFonts w:eastAsia="Times New Roman" w:cstheme="minorHAnsi"/>
          <w:color w:val="000000"/>
        </w:rPr>
        <w:t>2</w:t>
      </w:r>
      <w:r w:rsidRPr="00D14508">
        <w:rPr>
          <w:rFonts w:eastAsia="Times New Roman" w:cstheme="minorHAnsi"/>
          <w:color w:val="000000"/>
        </w:rPr>
        <w:t xml:space="preserve"> Gathering </w:t>
      </w:r>
      <w:r>
        <w:rPr>
          <w:rFonts w:eastAsia="Times New Roman" w:cstheme="minorHAnsi"/>
          <w:color w:val="000000"/>
        </w:rPr>
        <w:t>from Cleveland, OH, to New York/New England area</w:t>
      </w:r>
      <w:proofErr w:type="gramStart"/>
      <w:r>
        <w:rPr>
          <w:rFonts w:eastAsia="Times New Roman" w:cstheme="minorHAnsi"/>
          <w:color w:val="000000"/>
        </w:rPr>
        <w:t xml:space="preserve">.  </w:t>
      </w:r>
      <w:proofErr w:type="spellStart"/>
      <w:proofErr w:type="gramEnd"/>
      <w:r>
        <w:rPr>
          <w:rFonts w:eastAsia="Times New Roman" w:cstheme="minorHAnsi"/>
          <w:color w:val="000000"/>
        </w:rPr>
        <w:t>Keyvan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Ghovanloo</w:t>
      </w:r>
      <w:proofErr w:type="spellEnd"/>
      <w:r>
        <w:rPr>
          <w:rFonts w:eastAsia="Times New Roman" w:cstheme="minorHAnsi"/>
          <w:color w:val="000000"/>
        </w:rPr>
        <w:t xml:space="preserve"> agreed to be Gathering organizer.</w:t>
      </w:r>
    </w:p>
    <w:p w:rsidR="002B0C49" w:rsidRPr="005105C0" w:rsidRDefault="002B0C49" w:rsidP="002B0C4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5105C0">
        <w:rPr>
          <w:rFonts w:eastAsia="Times New Roman" w:cstheme="minorHAnsi"/>
          <w:b/>
          <w:bCs/>
          <w:color w:val="000000"/>
        </w:rPr>
        <w:lastRenderedPageBreak/>
        <w:t>2023 Gathering</w:t>
      </w:r>
    </w:p>
    <w:p w:rsidR="00A9678A" w:rsidRPr="005F5FD1" w:rsidRDefault="003A1036" w:rsidP="002B0C4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Chuck </w:t>
      </w:r>
      <w:proofErr w:type="spellStart"/>
      <w:r>
        <w:rPr>
          <w:rFonts w:eastAsia="Times New Roman" w:cstheme="minorHAnsi"/>
          <w:color w:val="000000"/>
        </w:rPr>
        <w:t>LeGeyt</w:t>
      </w:r>
      <w:proofErr w:type="spellEnd"/>
      <w:r>
        <w:rPr>
          <w:rFonts w:eastAsia="Times New Roman" w:cstheme="minorHAnsi"/>
          <w:color w:val="000000"/>
        </w:rPr>
        <w:t xml:space="preserve"> agreed to explore whether there is a </w:t>
      </w:r>
      <w:r w:rsidR="008D7620">
        <w:rPr>
          <w:rFonts w:eastAsia="Times New Roman" w:cstheme="minorHAnsi"/>
          <w:color w:val="000000"/>
        </w:rPr>
        <w:t>commercial event</w:t>
      </w:r>
      <w:r>
        <w:rPr>
          <w:rFonts w:eastAsia="Times New Roman" w:cstheme="minorHAnsi"/>
          <w:color w:val="000000"/>
        </w:rPr>
        <w:t xml:space="preserve"> </w:t>
      </w:r>
      <w:r w:rsidR="008D7620">
        <w:rPr>
          <w:rFonts w:eastAsia="Times New Roman" w:cstheme="minorHAnsi"/>
          <w:color w:val="000000"/>
        </w:rPr>
        <w:t>organizer that</w:t>
      </w:r>
      <w:r>
        <w:rPr>
          <w:rFonts w:eastAsia="Times New Roman" w:cstheme="minorHAnsi"/>
          <w:color w:val="000000"/>
        </w:rPr>
        <w:t xml:space="preserve"> could put together a 2023 Gathering in </w:t>
      </w:r>
      <w:r w:rsidR="008D7620">
        <w:rPr>
          <w:rFonts w:ascii="Calibri" w:hAnsi="Calibri" w:cs="Calibri"/>
          <w:color w:val="000000"/>
        </w:rPr>
        <w:t>Charleston, SC</w:t>
      </w:r>
      <w:r>
        <w:rPr>
          <w:rFonts w:eastAsia="Times New Roman" w:cstheme="minorHAnsi"/>
          <w:color w:val="000000"/>
        </w:rPr>
        <w:t>.</w:t>
      </w:r>
    </w:p>
    <w:p w:rsidR="003151E5" w:rsidRPr="005F5FD1" w:rsidRDefault="00E71221" w:rsidP="003151E5">
      <w:pPr>
        <w:pStyle w:val="ListParagraph"/>
        <w:numPr>
          <w:ilvl w:val="1"/>
          <w:numId w:val="1"/>
        </w:numPr>
        <w:spacing w:before="100" w:beforeAutospacing="1" w:after="100" w:afterAutospacing="1" w:line="480" w:lineRule="auto"/>
        <w:rPr>
          <w:rFonts w:eastAsia="Times New Roman" w:cstheme="minorHAnsi"/>
          <w:color w:val="000000"/>
        </w:rPr>
      </w:pPr>
      <w:r w:rsidRPr="005F5FD1">
        <w:rPr>
          <w:rFonts w:eastAsia="Times New Roman" w:cstheme="minorHAnsi"/>
          <w:color w:val="000000"/>
        </w:rPr>
        <w:t xml:space="preserve">No </w:t>
      </w:r>
      <w:r w:rsidR="003151E5" w:rsidRPr="005F5FD1">
        <w:rPr>
          <w:rFonts w:eastAsia="Times New Roman" w:cstheme="minorHAnsi"/>
          <w:color w:val="000000"/>
        </w:rPr>
        <w:t>other old business</w:t>
      </w:r>
    </w:p>
    <w:p w:rsidR="003151E5" w:rsidRPr="001E0387" w:rsidRDefault="003151E5" w:rsidP="003151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1E0387">
        <w:rPr>
          <w:rFonts w:eastAsia="Times New Roman" w:cstheme="minorHAnsi"/>
          <w:b/>
          <w:color w:val="000000"/>
        </w:rPr>
        <w:t>New Business</w:t>
      </w:r>
    </w:p>
    <w:p w:rsidR="001E0387" w:rsidRPr="001E0387" w:rsidRDefault="001E0387" w:rsidP="001E038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 xml:space="preserve">Motion made and carried to send any member attendee the MARDET Dam Neck, VA, unit coin – Jim </w:t>
      </w:r>
      <w:proofErr w:type="spellStart"/>
      <w:r>
        <w:rPr>
          <w:rFonts w:eastAsia="Times New Roman" w:cstheme="minorHAnsi"/>
          <w:bCs/>
          <w:color w:val="000000"/>
        </w:rPr>
        <w:t>Tortorici</w:t>
      </w:r>
      <w:proofErr w:type="spellEnd"/>
      <w:r>
        <w:rPr>
          <w:rFonts w:eastAsia="Times New Roman" w:cstheme="minorHAnsi"/>
          <w:bCs/>
          <w:color w:val="000000"/>
        </w:rPr>
        <w:t xml:space="preserve"> will do</w:t>
      </w:r>
    </w:p>
    <w:p w:rsidR="001E0387" w:rsidRPr="00AC1E25" w:rsidRDefault="001E0387" w:rsidP="001E038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Discussion held to raise association Gathering funds through donations, fees, raffle, etc. for the purpose of offsetting Gathering costs</w:t>
      </w:r>
      <w:proofErr w:type="gramStart"/>
      <w:r>
        <w:rPr>
          <w:rFonts w:eastAsia="Times New Roman" w:cstheme="minorHAnsi"/>
          <w:bCs/>
          <w:color w:val="000000"/>
        </w:rPr>
        <w:t>.  Discussion to continue at Board and Gathering organizer level.</w:t>
      </w:r>
      <w:proofErr w:type="gramEnd"/>
    </w:p>
    <w:p w:rsidR="003151E5" w:rsidRDefault="003151E5" w:rsidP="003151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1A744B">
        <w:rPr>
          <w:rFonts w:eastAsia="Times New Roman" w:cstheme="minorHAnsi"/>
          <w:bCs/>
          <w:color w:val="000000"/>
        </w:rPr>
        <w:t xml:space="preserve">Motion to </w:t>
      </w:r>
      <w:r w:rsidR="006F3563" w:rsidRPr="001A744B">
        <w:rPr>
          <w:rFonts w:eastAsia="Times New Roman" w:cstheme="minorHAnsi"/>
          <w:bCs/>
          <w:color w:val="000000"/>
        </w:rPr>
        <w:t>a</w:t>
      </w:r>
      <w:r w:rsidRPr="001A744B">
        <w:rPr>
          <w:rFonts w:eastAsia="Times New Roman" w:cstheme="minorHAnsi"/>
          <w:bCs/>
          <w:color w:val="000000"/>
        </w:rPr>
        <w:t>djourn </w:t>
      </w:r>
      <w:r w:rsidR="006F3563" w:rsidRPr="001A744B">
        <w:rPr>
          <w:rFonts w:eastAsia="Times New Roman" w:cstheme="minorHAnsi"/>
          <w:bCs/>
          <w:color w:val="000000"/>
        </w:rPr>
        <w:t xml:space="preserve">made at </w:t>
      </w:r>
      <w:r w:rsidR="001E0387">
        <w:rPr>
          <w:rFonts w:eastAsia="Times New Roman" w:cstheme="minorHAnsi"/>
          <w:bCs/>
          <w:color w:val="000000"/>
        </w:rPr>
        <w:t>1</w:t>
      </w:r>
      <w:r w:rsidR="00192EB5">
        <w:rPr>
          <w:rFonts w:eastAsia="Times New Roman" w:cstheme="minorHAnsi"/>
          <w:bCs/>
          <w:color w:val="000000"/>
        </w:rPr>
        <w:t>5</w:t>
      </w:r>
      <w:r w:rsidR="001E0387">
        <w:rPr>
          <w:rFonts w:eastAsia="Times New Roman" w:cstheme="minorHAnsi"/>
          <w:bCs/>
          <w:color w:val="000000"/>
        </w:rPr>
        <w:t>30</w:t>
      </w:r>
      <w:r w:rsidR="00207A48">
        <w:rPr>
          <w:rFonts w:eastAsia="Times New Roman" w:cstheme="minorHAnsi"/>
          <w:bCs/>
          <w:color w:val="000000"/>
        </w:rPr>
        <w:t xml:space="preserve"> hrs</w:t>
      </w:r>
      <w:r w:rsidR="006F3563" w:rsidRPr="001A744B">
        <w:rPr>
          <w:rFonts w:eastAsia="Times New Roman" w:cstheme="minorHAnsi"/>
          <w:bCs/>
          <w:color w:val="000000"/>
        </w:rPr>
        <w:t>; seconded; and approved unanimously</w:t>
      </w:r>
      <w:proofErr w:type="gramStart"/>
      <w:r w:rsidR="006F3563" w:rsidRPr="001A744B">
        <w:rPr>
          <w:rFonts w:eastAsia="Times New Roman" w:cstheme="minorHAnsi"/>
          <w:bCs/>
          <w:color w:val="000000"/>
        </w:rPr>
        <w:t xml:space="preserve">.  </w:t>
      </w:r>
      <w:proofErr w:type="gramEnd"/>
      <w:r w:rsidR="006F3563" w:rsidRPr="001A744B">
        <w:rPr>
          <w:rFonts w:eastAsia="Times New Roman" w:cstheme="minorHAnsi"/>
          <w:bCs/>
          <w:color w:val="000000"/>
        </w:rPr>
        <w:t xml:space="preserve">Meeting adjourned. </w:t>
      </w:r>
    </w:p>
    <w:p w:rsidR="003151E5" w:rsidRDefault="003151E5" w:rsidP="003151E5">
      <w:pPr>
        <w:jc w:val="center"/>
      </w:pPr>
    </w:p>
    <w:p w:rsidR="003151E5" w:rsidRDefault="003151E5" w:rsidP="003151E5"/>
    <w:sectPr w:rsidR="003151E5" w:rsidSect="00644E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9D" w:rsidRDefault="0036659D" w:rsidP="003151E5">
      <w:pPr>
        <w:spacing w:after="0" w:line="240" w:lineRule="auto"/>
      </w:pPr>
      <w:r>
        <w:separator/>
      </w:r>
    </w:p>
  </w:endnote>
  <w:endnote w:type="continuationSeparator" w:id="0">
    <w:p w:rsidR="0036659D" w:rsidRDefault="0036659D" w:rsidP="0031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423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D39" w:rsidRDefault="00DF7140">
        <w:pPr>
          <w:pStyle w:val="Footer"/>
          <w:jc w:val="center"/>
        </w:pPr>
        <w:r>
          <w:fldChar w:fldCharType="begin"/>
        </w:r>
        <w:r w:rsidR="00DD4D39">
          <w:instrText xml:space="preserve"> PAGE   \* MERGEFORMAT </w:instrText>
        </w:r>
        <w:r>
          <w:fldChar w:fldCharType="separate"/>
        </w:r>
        <w:r w:rsidR="00653D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D39" w:rsidRDefault="00DD4D39">
    <w:pPr>
      <w:pStyle w:val="Footer"/>
    </w:pPr>
  </w:p>
  <w:p w:rsidR="00631AAA" w:rsidRDefault="00631AAA"/>
  <w:p w:rsidR="00631AAA" w:rsidRDefault="00631A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9D" w:rsidRDefault="0036659D" w:rsidP="003151E5">
      <w:pPr>
        <w:spacing w:after="0" w:line="240" w:lineRule="auto"/>
      </w:pPr>
      <w:r>
        <w:separator/>
      </w:r>
    </w:p>
  </w:footnote>
  <w:footnote w:type="continuationSeparator" w:id="0">
    <w:p w:rsidR="0036659D" w:rsidRDefault="0036659D" w:rsidP="0031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62" w:rsidRDefault="00F86662" w:rsidP="003151E5">
    <w:pPr>
      <w:jc w:val="center"/>
      <w:rPr>
        <w:rFonts w:ascii="Calibri" w:hAnsi="Calibri" w:cs="Courier New"/>
        <w:b/>
        <w:sz w:val="24"/>
        <w:szCs w:val="24"/>
      </w:rPr>
    </w:pPr>
    <w:r>
      <w:rPr>
        <w:rFonts w:ascii="Calibri" w:hAnsi="Calibri" w:cs="Courier New"/>
        <w:b/>
        <w:sz w:val="24"/>
        <w:szCs w:val="24"/>
      </w:rPr>
      <w:t>18</w:t>
    </w:r>
    <w:r w:rsidRPr="00F86662">
      <w:rPr>
        <w:rFonts w:ascii="Calibri" w:hAnsi="Calibri" w:cs="Courier New"/>
        <w:b/>
        <w:sz w:val="24"/>
        <w:szCs w:val="24"/>
        <w:vertAlign w:val="superscript"/>
      </w:rPr>
      <w:t>th</w:t>
    </w:r>
    <w:r>
      <w:rPr>
        <w:rFonts w:ascii="Calibri" w:hAnsi="Calibri" w:cs="Courier New"/>
        <w:b/>
        <w:sz w:val="24"/>
        <w:szCs w:val="24"/>
      </w:rPr>
      <w:t xml:space="preserve"> MCITTA Gathering</w:t>
    </w:r>
  </w:p>
  <w:p w:rsidR="003151E5" w:rsidRPr="003151E5" w:rsidRDefault="00A4107D" w:rsidP="003151E5">
    <w:pPr>
      <w:jc w:val="center"/>
      <w:rPr>
        <w:rFonts w:ascii="Calibri" w:hAnsi="Calibri"/>
      </w:rPr>
    </w:pPr>
    <w:r w:rsidRPr="003151E5">
      <w:rPr>
        <w:rFonts w:ascii="Calibri" w:hAnsi="Calibri" w:cs="Courier New"/>
        <w:b/>
        <w:sz w:val="24"/>
        <w:szCs w:val="24"/>
      </w:rPr>
      <w:t>Minutes Of M</w:t>
    </w:r>
    <w:r>
      <w:rPr>
        <w:rFonts w:ascii="Calibri" w:hAnsi="Calibri" w:cs="Courier New"/>
        <w:b/>
        <w:sz w:val="24"/>
        <w:szCs w:val="24"/>
      </w:rPr>
      <w:t>CITTA</w:t>
    </w:r>
    <w:r w:rsidRPr="003151E5">
      <w:rPr>
        <w:rFonts w:ascii="Calibri" w:hAnsi="Calibri" w:cs="Courier New"/>
        <w:b/>
        <w:sz w:val="24"/>
        <w:szCs w:val="24"/>
      </w:rPr>
      <w:t xml:space="preserve"> Business Meeting </w:t>
    </w:r>
    <w:r>
      <w:rPr>
        <w:rFonts w:ascii="Calibri" w:hAnsi="Calibri" w:cs="Courier New"/>
        <w:b/>
        <w:sz w:val="24"/>
        <w:szCs w:val="24"/>
      </w:rPr>
      <w:t>September 15,</w:t>
    </w:r>
    <w:r w:rsidRPr="003151E5">
      <w:rPr>
        <w:rFonts w:ascii="Calibri" w:hAnsi="Calibri" w:cs="Courier New"/>
        <w:b/>
        <w:sz w:val="24"/>
        <w:szCs w:val="24"/>
      </w:rPr>
      <w:t xml:space="preserve"> 20</w:t>
    </w:r>
    <w:r>
      <w:rPr>
        <w:rFonts w:ascii="Calibri" w:hAnsi="Calibri" w:cs="Courier New"/>
        <w:b/>
        <w:sz w:val="24"/>
        <w:szCs w:val="24"/>
      </w:rPr>
      <w:t>21</w:t>
    </w:r>
    <w:r w:rsidRPr="003151E5">
      <w:rPr>
        <w:rFonts w:ascii="Calibri" w:hAnsi="Calibri" w:cs="Courier New"/>
        <w:b/>
        <w:sz w:val="24"/>
        <w:szCs w:val="24"/>
      </w:rPr>
      <w:t xml:space="preserve"> – </w:t>
    </w:r>
    <w:r>
      <w:rPr>
        <w:rFonts w:ascii="Calibri" w:hAnsi="Calibri" w:cs="Courier New"/>
        <w:b/>
        <w:sz w:val="24"/>
        <w:szCs w:val="24"/>
      </w:rPr>
      <w:t>Colorado Springs, CO</w:t>
    </w:r>
    <w:r w:rsidR="003151E5" w:rsidRPr="003151E5">
      <w:rPr>
        <w:rFonts w:ascii="Calibri" w:hAnsi="Calibri" w:cs="Courier New"/>
        <w:b/>
        <w:sz w:val="24"/>
        <w:szCs w:val="24"/>
      </w:rPr>
      <w:t xml:space="preserve">                                   </w:t>
    </w:r>
  </w:p>
  <w:p w:rsidR="003151E5" w:rsidRDefault="003151E5">
    <w:pPr>
      <w:pStyle w:val="Header"/>
    </w:pPr>
  </w:p>
  <w:p w:rsidR="00631AAA" w:rsidRDefault="00631AAA"/>
  <w:p w:rsidR="00631AAA" w:rsidRDefault="00631A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743"/>
    <w:multiLevelType w:val="hybridMultilevel"/>
    <w:tmpl w:val="27FA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39B"/>
    <w:multiLevelType w:val="hybridMultilevel"/>
    <w:tmpl w:val="98E640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578BF"/>
    <w:multiLevelType w:val="hybridMultilevel"/>
    <w:tmpl w:val="F0D6E64A"/>
    <w:lvl w:ilvl="0" w:tplc="494697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C86E4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1DE00F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61DD"/>
    <w:multiLevelType w:val="hybridMultilevel"/>
    <w:tmpl w:val="4AC029A6"/>
    <w:lvl w:ilvl="0" w:tplc="A46AF69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E591E"/>
    <w:multiLevelType w:val="hybridMultilevel"/>
    <w:tmpl w:val="39B8D3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4A82A09"/>
    <w:multiLevelType w:val="hybridMultilevel"/>
    <w:tmpl w:val="A4EA26E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14F7CEC"/>
    <w:multiLevelType w:val="hybridMultilevel"/>
    <w:tmpl w:val="3E7EE78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9F839CD"/>
    <w:multiLevelType w:val="hybridMultilevel"/>
    <w:tmpl w:val="4E3A5B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2C30FE0"/>
    <w:multiLevelType w:val="hybridMultilevel"/>
    <w:tmpl w:val="5F54B7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7305B72"/>
    <w:multiLevelType w:val="hybridMultilevel"/>
    <w:tmpl w:val="64C094F0"/>
    <w:lvl w:ilvl="0" w:tplc="D16A44B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854F2F"/>
    <w:multiLevelType w:val="hybridMultilevel"/>
    <w:tmpl w:val="FAC84EF8"/>
    <w:lvl w:ilvl="0" w:tplc="3A9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6A71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624E8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815"/>
    <w:multiLevelType w:val="hybridMultilevel"/>
    <w:tmpl w:val="0C42BAF0"/>
    <w:lvl w:ilvl="0" w:tplc="3A9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76A71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624E8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2743A"/>
    <w:multiLevelType w:val="hybridMultilevel"/>
    <w:tmpl w:val="287ED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151E5"/>
    <w:rsid w:val="00000A2A"/>
    <w:rsid w:val="00006085"/>
    <w:rsid w:val="00024116"/>
    <w:rsid w:val="00060575"/>
    <w:rsid w:val="00066120"/>
    <w:rsid w:val="000B7312"/>
    <w:rsid w:val="000D3D10"/>
    <w:rsid w:val="00125E0E"/>
    <w:rsid w:val="00164C11"/>
    <w:rsid w:val="00190D01"/>
    <w:rsid w:val="00192EB5"/>
    <w:rsid w:val="001A744B"/>
    <w:rsid w:val="001B08DF"/>
    <w:rsid w:val="001C08D3"/>
    <w:rsid w:val="001C255A"/>
    <w:rsid w:val="001E0387"/>
    <w:rsid w:val="001E27C3"/>
    <w:rsid w:val="001F4AA1"/>
    <w:rsid w:val="00207A48"/>
    <w:rsid w:val="00212861"/>
    <w:rsid w:val="00214856"/>
    <w:rsid w:val="00254027"/>
    <w:rsid w:val="00256A34"/>
    <w:rsid w:val="00256B7C"/>
    <w:rsid w:val="0027704B"/>
    <w:rsid w:val="002B0C49"/>
    <w:rsid w:val="002B4652"/>
    <w:rsid w:val="002C62E7"/>
    <w:rsid w:val="002F1EB8"/>
    <w:rsid w:val="00307434"/>
    <w:rsid w:val="003151E5"/>
    <w:rsid w:val="00331C5B"/>
    <w:rsid w:val="00344845"/>
    <w:rsid w:val="00344DB5"/>
    <w:rsid w:val="00350B40"/>
    <w:rsid w:val="0036659D"/>
    <w:rsid w:val="00397671"/>
    <w:rsid w:val="003A1036"/>
    <w:rsid w:val="003B30D8"/>
    <w:rsid w:val="003B31C7"/>
    <w:rsid w:val="003B40C3"/>
    <w:rsid w:val="003E3557"/>
    <w:rsid w:val="003E731B"/>
    <w:rsid w:val="00403CF1"/>
    <w:rsid w:val="004835F5"/>
    <w:rsid w:val="00485931"/>
    <w:rsid w:val="00496CA3"/>
    <w:rsid w:val="004A7B8B"/>
    <w:rsid w:val="004B4658"/>
    <w:rsid w:val="004D5A08"/>
    <w:rsid w:val="004D5AF1"/>
    <w:rsid w:val="004E3A69"/>
    <w:rsid w:val="005105C0"/>
    <w:rsid w:val="0051093B"/>
    <w:rsid w:val="00516168"/>
    <w:rsid w:val="0054200E"/>
    <w:rsid w:val="00542A87"/>
    <w:rsid w:val="00553163"/>
    <w:rsid w:val="00553C72"/>
    <w:rsid w:val="005D3A65"/>
    <w:rsid w:val="005F5724"/>
    <w:rsid w:val="005F5FD1"/>
    <w:rsid w:val="00613FB0"/>
    <w:rsid w:val="00615DD8"/>
    <w:rsid w:val="00630190"/>
    <w:rsid w:val="00631AAA"/>
    <w:rsid w:val="00644E68"/>
    <w:rsid w:val="00653D11"/>
    <w:rsid w:val="0065567F"/>
    <w:rsid w:val="0065623C"/>
    <w:rsid w:val="00680FFC"/>
    <w:rsid w:val="006816F2"/>
    <w:rsid w:val="006B341A"/>
    <w:rsid w:val="006C2E07"/>
    <w:rsid w:val="006C4F9E"/>
    <w:rsid w:val="006F3563"/>
    <w:rsid w:val="007053B1"/>
    <w:rsid w:val="00706C99"/>
    <w:rsid w:val="00735F3E"/>
    <w:rsid w:val="00763935"/>
    <w:rsid w:val="007647FF"/>
    <w:rsid w:val="0077180D"/>
    <w:rsid w:val="00797A37"/>
    <w:rsid w:val="007F5FD2"/>
    <w:rsid w:val="007F67A1"/>
    <w:rsid w:val="00803444"/>
    <w:rsid w:val="008331B2"/>
    <w:rsid w:val="00836F83"/>
    <w:rsid w:val="00873038"/>
    <w:rsid w:val="00881386"/>
    <w:rsid w:val="008A0BEA"/>
    <w:rsid w:val="008B3271"/>
    <w:rsid w:val="008B7267"/>
    <w:rsid w:val="008C06A4"/>
    <w:rsid w:val="008D22E4"/>
    <w:rsid w:val="008D5F59"/>
    <w:rsid w:val="008D7620"/>
    <w:rsid w:val="008E333D"/>
    <w:rsid w:val="008E48A8"/>
    <w:rsid w:val="008F130B"/>
    <w:rsid w:val="008F1D58"/>
    <w:rsid w:val="009212E8"/>
    <w:rsid w:val="009547FF"/>
    <w:rsid w:val="009857FF"/>
    <w:rsid w:val="009875C8"/>
    <w:rsid w:val="009B4869"/>
    <w:rsid w:val="009D5687"/>
    <w:rsid w:val="00A04B4F"/>
    <w:rsid w:val="00A07400"/>
    <w:rsid w:val="00A241A3"/>
    <w:rsid w:val="00A24789"/>
    <w:rsid w:val="00A30CDB"/>
    <w:rsid w:val="00A4107D"/>
    <w:rsid w:val="00A65411"/>
    <w:rsid w:val="00A8383B"/>
    <w:rsid w:val="00A91C94"/>
    <w:rsid w:val="00A9678A"/>
    <w:rsid w:val="00A97D2B"/>
    <w:rsid w:val="00AA27A0"/>
    <w:rsid w:val="00AA3261"/>
    <w:rsid w:val="00AB77F6"/>
    <w:rsid w:val="00AC1E25"/>
    <w:rsid w:val="00AD0B59"/>
    <w:rsid w:val="00B201F1"/>
    <w:rsid w:val="00B46F52"/>
    <w:rsid w:val="00B47C99"/>
    <w:rsid w:val="00B72888"/>
    <w:rsid w:val="00B7567A"/>
    <w:rsid w:val="00B82E66"/>
    <w:rsid w:val="00BC30F8"/>
    <w:rsid w:val="00BE5EBF"/>
    <w:rsid w:val="00BF2EDB"/>
    <w:rsid w:val="00BF7BE6"/>
    <w:rsid w:val="00C4166D"/>
    <w:rsid w:val="00C46B9B"/>
    <w:rsid w:val="00CA2662"/>
    <w:rsid w:val="00CA4EBC"/>
    <w:rsid w:val="00CB697F"/>
    <w:rsid w:val="00CF2574"/>
    <w:rsid w:val="00D07FF8"/>
    <w:rsid w:val="00D14508"/>
    <w:rsid w:val="00D84275"/>
    <w:rsid w:val="00DB592D"/>
    <w:rsid w:val="00DC15B8"/>
    <w:rsid w:val="00DC7418"/>
    <w:rsid w:val="00DD3266"/>
    <w:rsid w:val="00DD4AC8"/>
    <w:rsid w:val="00DD4D39"/>
    <w:rsid w:val="00DF23F5"/>
    <w:rsid w:val="00DF7140"/>
    <w:rsid w:val="00DF76FE"/>
    <w:rsid w:val="00E21C81"/>
    <w:rsid w:val="00E22A04"/>
    <w:rsid w:val="00E26036"/>
    <w:rsid w:val="00E27175"/>
    <w:rsid w:val="00E622BF"/>
    <w:rsid w:val="00E71221"/>
    <w:rsid w:val="00E776AD"/>
    <w:rsid w:val="00EA0299"/>
    <w:rsid w:val="00EB718A"/>
    <w:rsid w:val="00EC41DD"/>
    <w:rsid w:val="00ED240E"/>
    <w:rsid w:val="00EF282C"/>
    <w:rsid w:val="00F05C58"/>
    <w:rsid w:val="00F466F9"/>
    <w:rsid w:val="00F51964"/>
    <w:rsid w:val="00F67E14"/>
    <w:rsid w:val="00F86662"/>
    <w:rsid w:val="00F92568"/>
    <w:rsid w:val="00FA298D"/>
    <w:rsid w:val="00F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E5"/>
  </w:style>
  <w:style w:type="paragraph" w:styleId="Footer">
    <w:name w:val="footer"/>
    <w:basedOn w:val="Normal"/>
    <w:link w:val="FooterChar"/>
    <w:uiPriority w:val="99"/>
    <w:unhideWhenUsed/>
    <w:rsid w:val="00315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E5"/>
  </w:style>
  <w:style w:type="paragraph" w:styleId="ListParagraph">
    <w:name w:val="List Paragraph"/>
    <w:basedOn w:val="Normal"/>
    <w:uiPriority w:val="34"/>
    <w:qFormat/>
    <w:rsid w:val="0031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7F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35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355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&amp; Barb</dc:creator>
  <cp:lastModifiedBy>Frank Signorile</cp:lastModifiedBy>
  <cp:revision>2</cp:revision>
  <dcterms:created xsi:type="dcterms:W3CDTF">2021-11-09T16:08:00Z</dcterms:created>
  <dcterms:modified xsi:type="dcterms:W3CDTF">2021-11-09T16:08:00Z</dcterms:modified>
</cp:coreProperties>
</file>