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5B8" w:rsidRDefault="00F53F90" w:rsidP="003151E5">
      <w:pPr>
        <w:jc w:val="center"/>
      </w:pPr>
      <w:r>
        <w:rPr>
          <w:noProof/>
        </w:rPr>
        <w:drawing>
          <wp:inline distT="0" distB="0" distL="0" distR="0">
            <wp:extent cx="1247775" cy="12103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0677" cy="1251957"/>
                    </a:xfrm>
                    <a:prstGeom prst="rect">
                      <a:avLst/>
                    </a:prstGeom>
                    <a:noFill/>
                    <a:ln>
                      <a:noFill/>
                    </a:ln>
                  </pic:spPr>
                </pic:pic>
              </a:graphicData>
            </a:graphic>
          </wp:inline>
        </w:drawing>
      </w:r>
    </w:p>
    <w:p w:rsidR="003151E5" w:rsidRDefault="003151E5" w:rsidP="003151E5">
      <w:pPr>
        <w:jc w:val="center"/>
      </w:pPr>
    </w:p>
    <w:p w:rsidR="00241574" w:rsidRDefault="007F67A1" w:rsidP="00212861">
      <w:pPr>
        <w:pStyle w:val="ListParagraph"/>
        <w:numPr>
          <w:ilvl w:val="0"/>
          <w:numId w:val="1"/>
        </w:numPr>
        <w:spacing w:after="0" w:line="240" w:lineRule="auto"/>
      </w:pPr>
      <w:r w:rsidRPr="000B7312">
        <w:t xml:space="preserve">Meeting </w:t>
      </w:r>
      <w:r w:rsidR="00A30CDB">
        <w:t xml:space="preserve">at </w:t>
      </w:r>
      <w:r w:rsidR="00A30CDB" w:rsidRPr="004835F5">
        <w:t xml:space="preserve">the </w:t>
      </w:r>
      <w:r w:rsidR="009F2A3C" w:rsidRPr="00241574">
        <w:rPr>
          <w:rFonts w:cstheme="minorHAnsi"/>
          <w:bCs/>
          <w:iCs/>
        </w:rPr>
        <w:t>Lodge of the Ozarks</w:t>
      </w:r>
      <w:r w:rsidR="00A30CDB" w:rsidRPr="004835F5">
        <w:t xml:space="preserve">, </w:t>
      </w:r>
      <w:r w:rsidR="009F2A3C">
        <w:t xml:space="preserve">3431 W. </w:t>
      </w:r>
      <w:r w:rsidR="000B773B">
        <w:t xml:space="preserve">76 </w:t>
      </w:r>
      <w:r w:rsidR="009F2A3C">
        <w:t>Country Blvd, Branson, MO</w:t>
      </w:r>
      <w:r w:rsidR="00097CC6">
        <w:t>,</w:t>
      </w:r>
      <w:r w:rsidR="00887CE4">
        <w:t xml:space="preserve"> </w:t>
      </w:r>
      <w:r w:rsidR="000B773B">
        <w:t xml:space="preserve">65616 </w:t>
      </w:r>
      <w:r w:rsidRPr="000B7312">
        <w:t>c</w:t>
      </w:r>
      <w:r w:rsidR="003151E5" w:rsidRPr="000B7312">
        <w:t>all</w:t>
      </w:r>
      <w:r w:rsidRPr="000B7312">
        <w:t xml:space="preserve">ed </w:t>
      </w:r>
      <w:r w:rsidR="003151E5" w:rsidRPr="000B7312">
        <w:t>to order</w:t>
      </w:r>
      <w:r w:rsidR="000B7312" w:rsidRPr="000B7312">
        <w:t xml:space="preserve"> by Chairman Jim Tortorici</w:t>
      </w:r>
      <w:r w:rsidR="000B7312">
        <w:t xml:space="preserve"> at </w:t>
      </w:r>
      <w:r w:rsidR="009F2A3C">
        <w:t>10</w:t>
      </w:r>
      <w:r w:rsidR="00887CE4">
        <w:t>00</w:t>
      </w:r>
      <w:r w:rsidR="00207A48">
        <w:t xml:space="preserve"> hrs.</w:t>
      </w:r>
      <w:r w:rsidR="00A30CDB">
        <w:t xml:space="preserve"> </w:t>
      </w:r>
    </w:p>
    <w:p w:rsidR="00A30CDB" w:rsidRDefault="00A30CDB" w:rsidP="00241574">
      <w:pPr>
        <w:spacing w:after="0" w:line="240" w:lineRule="auto"/>
      </w:pPr>
      <w:r>
        <w:t xml:space="preserve">                                                                                                                                                                 </w:t>
      </w:r>
    </w:p>
    <w:p w:rsidR="00B201F1" w:rsidRPr="000B7312" w:rsidRDefault="00B201F1" w:rsidP="00A30CDB">
      <w:pPr>
        <w:pStyle w:val="ListParagraph"/>
        <w:numPr>
          <w:ilvl w:val="0"/>
          <w:numId w:val="1"/>
        </w:numPr>
        <w:spacing w:after="0" w:line="480" w:lineRule="auto"/>
      </w:pPr>
      <w:r>
        <w:t xml:space="preserve">Pledge Of Allegiance To </w:t>
      </w:r>
      <w:r w:rsidR="00516F49">
        <w:t>T</w:t>
      </w:r>
      <w:r>
        <w:t>he Flag</w:t>
      </w:r>
      <w:r w:rsidR="00613FB0">
        <w:t xml:space="preserve"> – </w:t>
      </w:r>
      <w:r w:rsidR="008D22E4">
        <w:t>Jim Tortorici</w:t>
      </w:r>
    </w:p>
    <w:p w:rsidR="003151E5" w:rsidRPr="005E4FCD" w:rsidRDefault="003151E5" w:rsidP="0070423B">
      <w:pPr>
        <w:pStyle w:val="ListParagraph"/>
        <w:numPr>
          <w:ilvl w:val="0"/>
          <w:numId w:val="1"/>
        </w:numPr>
        <w:spacing w:before="100" w:beforeAutospacing="1" w:after="100" w:afterAutospacing="1" w:line="360" w:lineRule="auto"/>
        <w:rPr>
          <w:rFonts w:eastAsia="Times New Roman" w:cstheme="minorHAnsi"/>
          <w:color w:val="000000"/>
        </w:rPr>
      </w:pPr>
      <w:r w:rsidRPr="000B7312">
        <w:t>Roll Call</w:t>
      </w:r>
      <w:r w:rsidR="00E27E81">
        <w:t xml:space="preserve"> – 8 members</w:t>
      </w:r>
    </w:p>
    <w:p w:rsidR="00B201F1" w:rsidRPr="00897900" w:rsidRDefault="00B201F1" w:rsidP="00A241A3">
      <w:pPr>
        <w:pStyle w:val="ListParagraph"/>
        <w:numPr>
          <w:ilvl w:val="1"/>
          <w:numId w:val="1"/>
        </w:numPr>
        <w:spacing w:before="100" w:beforeAutospacing="1" w:after="100" w:afterAutospacing="1" w:line="240" w:lineRule="auto"/>
        <w:rPr>
          <w:rFonts w:eastAsia="Times New Roman" w:cstheme="minorHAnsi"/>
          <w:color w:val="000000"/>
        </w:rPr>
      </w:pPr>
      <w:r>
        <w:t>Chairman – Jim Tortorici</w:t>
      </w:r>
    </w:p>
    <w:p w:rsidR="003151E5" w:rsidRDefault="003151E5" w:rsidP="00A241A3">
      <w:pPr>
        <w:pStyle w:val="ListParagraph"/>
        <w:numPr>
          <w:ilvl w:val="1"/>
          <w:numId w:val="1"/>
        </w:numPr>
        <w:spacing w:before="100" w:beforeAutospacing="1" w:after="100" w:afterAutospacing="1" w:line="240" w:lineRule="auto"/>
        <w:rPr>
          <w:rFonts w:eastAsia="Times New Roman" w:cstheme="minorHAnsi"/>
          <w:color w:val="000000"/>
        </w:rPr>
      </w:pPr>
      <w:r>
        <w:rPr>
          <w:rFonts w:eastAsia="Times New Roman" w:cstheme="minorHAnsi"/>
          <w:color w:val="000000"/>
        </w:rPr>
        <w:t>Financial Officer – Jack Parker</w:t>
      </w:r>
    </w:p>
    <w:p w:rsidR="00A241A3" w:rsidRDefault="001F4AA1" w:rsidP="00A241A3">
      <w:pPr>
        <w:pStyle w:val="ListParagraph"/>
        <w:numPr>
          <w:ilvl w:val="1"/>
          <w:numId w:val="1"/>
        </w:numPr>
        <w:spacing w:before="100" w:beforeAutospacing="1" w:line="480" w:lineRule="auto"/>
        <w:rPr>
          <w:rFonts w:eastAsia="Times New Roman" w:cstheme="minorHAnsi"/>
          <w:color w:val="000000"/>
        </w:rPr>
      </w:pPr>
      <w:r>
        <w:rPr>
          <w:rFonts w:eastAsia="Times New Roman" w:cstheme="minorHAnsi"/>
          <w:color w:val="000000"/>
        </w:rPr>
        <w:t xml:space="preserve">Other </w:t>
      </w:r>
      <w:r w:rsidR="00FD599F">
        <w:rPr>
          <w:rFonts w:eastAsia="Times New Roman" w:cstheme="minorHAnsi"/>
          <w:color w:val="000000"/>
        </w:rPr>
        <w:t>R</w:t>
      </w:r>
      <w:r w:rsidR="00024116">
        <w:rPr>
          <w:rFonts w:eastAsia="Times New Roman" w:cstheme="minorHAnsi"/>
          <w:color w:val="000000"/>
        </w:rPr>
        <w:t>egular m</w:t>
      </w:r>
      <w:r w:rsidR="00A241A3">
        <w:rPr>
          <w:rFonts w:eastAsia="Times New Roman" w:cstheme="minorHAnsi"/>
          <w:color w:val="000000"/>
        </w:rPr>
        <w:t xml:space="preserve">embers </w:t>
      </w:r>
      <w:r w:rsidR="00024116">
        <w:rPr>
          <w:rFonts w:eastAsia="Times New Roman" w:cstheme="minorHAnsi"/>
          <w:color w:val="000000"/>
        </w:rPr>
        <w:t>p</w:t>
      </w:r>
      <w:r w:rsidR="00A241A3">
        <w:rPr>
          <w:rFonts w:eastAsia="Times New Roman" w:cstheme="minorHAnsi"/>
          <w:color w:val="000000"/>
        </w:rPr>
        <w:t>resent</w:t>
      </w:r>
      <w:r w:rsidR="00A152D5">
        <w:rPr>
          <w:rFonts w:eastAsia="Times New Roman" w:cstheme="minorHAnsi"/>
          <w:color w:val="000000"/>
        </w:rPr>
        <w:t xml:space="preserve"> at</w:t>
      </w:r>
      <w:r w:rsidR="00525C3F">
        <w:rPr>
          <w:rFonts w:eastAsia="Times New Roman" w:cstheme="minorHAnsi"/>
          <w:color w:val="000000"/>
        </w:rPr>
        <w:t xml:space="preserve"> Business Meeting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56"/>
        <w:gridCol w:w="3456"/>
      </w:tblGrid>
      <w:tr w:rsidR="007F5FD2" w:rsidRPr="007F5FD2" w:rsidTr="00202A16">
        <w:trPr>
          <w:trHeight w:val="188"/>
        </w:trPr>
        <w:tc>
          <w:tcPr>
            <w:tcW w:w="3456" w:type="dxa"/>
          </w:tcPr>
          <w:p w:rsidR="007F5FD2" w:rsidRPr="00020089" w:rsidRDefault="00714D68" w:rsidP="00020089">
            <w:pPr>
              <w:ind w:left="1980"/>
              <w:rPr>
                <w:rFonts w:eastAsia="Times New Roman" w:cstheme="minorHAnsi"/>
                <w:color w:val="000000"/>
              </w:rPr>
            </w:pPr>
            <w:r w:rsidRPr="00020089">
              <w:rPr>
                <w:rFonts w:eastAsia="Times New Roman" w:cstheme="minorHAnsi"/>
                <w:color w:val="000000"/>
              </w:rPr>
              <w:t>Ed Cameron</w:t>
            </w:r>
          </w:p>
        </w:tc>
        <w:tc>
          <w:tcPr>
            <w:tcW w:w="3456" w:type="dxa"/>
          </w:tcPr>
          <w:p w:rsidR="007F5FD2" w:rsidRPr="00020089" w:rsidRDefault="00714D68" w:rsidP="00020089">
            <w:pPr>
              <w:ind w:left="1980"/>
              <w:rPr>
                <w:rFonts w:eastAsia="Times New Roman" w:cstheme="minorHAnsi"/>
                <w:color w:val="000000"/>
              </w:rPr>
            </w:pPr>
            <w:r w:rsidRPr="00020089">
              <w:rPr>
                <w:rFonts w:eastAsia="Times New Roman" w:cstheme="minorHAnsi"/>
                <w:color w:val="000000"/>
              </w:rPr>
              <w:t>Felix Conde</w:t>
            </w:r>
          </w:p>
        </w:tc>
      </w:tr>
      <w:tr w:rsidR="007F5FD2" w:rsidRPr="007F5FD2" w:rsidTr="00202A16">
        <w:trPr>
          <w:trHeight w:val="188"/>
        </w:trPr>
        <w:tc>
          <w:tcPr>
            <w:tcW w:w="3456" w:type="dxa"/>
          </w:tcPr>
          <w:p w:rsidR="007F5FD2" w:rsidRPr="00020089" w:rsidRDefault="00606E49" w:rsidP="00020089">
            <w:pPr>
              <w:ind w:left="1980"/>
              <w:rPr>
                <w:rFonts w:eastAsia="Times New Roman" w:cstheme="minorHAnsi"/>
                <w:color w:val="000000"/>
              </w:rPr>
            </w:pPr>
            <w:r w:rsidRPr="00020089">
              <w:rPr>
                <w:rFonts w:eastAsia="Times New Roman" w:cstheme="minorHAnsi"/>
                <w:color w:val="000000"/>
              </w:rPr>
              <w:t>Philip Ferrari</w:t>
            </w:r>
          </w:p>
        </w:tc>
        <w:tc>
          <w:tcPr>
            <w:tcW w:w="3456" w:type="dxa"/>
          </w:tcPr>
          <w:p w:rsidR="007F5FD2" w:rsidRPr="00020089" w:rsidRDefault="00606E49" w:rsidP="00020089">
            <w:pPr>
              <w:ind w:left="1980"/>
              <w:rPr>
                <w:rFonts w:eastAsia="Times New Roman" w:cstheme="minorHAnsi"/>
                <w:color w:val="000000"/>
              </w:rPr>
            </w:pPr>
            <w:r w:rsidRPr="00020089">
              <w:rPr>
                <w:rFonts w:eastAsia="Times New Roman" w:cstheme="minorHAnsi"/>
                <w:color w:val="000000"/>
              </w:rPr>
              <w:t>OJ Hickok</w:t>
            </w:r>
          </w:p>
        </w:tc>
      </w:tr>
      <w:tr w:rsidR="007F5FD2" w:rsidRPr="007F5FD2" w:rsidTr="00202A16">
        <w:trPr>
          <w:trHeight w:val="565"/>
        </w:trPr>
        <w:tc>
          <w:tcPr>
            <w:tcW w:w="3456" w:type="dxa"/>
          </w:tcPr>
          <w:p w:rsidR="00C00E44" w:rsidRPr="00020089" w:rsidRDefault="00C00E44" w:rsidP="00C00E44">
            <w:pPr>
              <w:ind w:left="1980"/>
              <w:rPr>
                <w:rFonts w:eastAsia="Times New Roman" w:cstheme="minorHAnsi"/>
                <w:color w:val="000000"/>
              </w:rPr>
            </w:pPr>
            <w:r w:rsidRPr="00020089">
              <w:rPr>
                <w:rFonts w:eastAsia="Times New Roman" w:cstheme="minorHAnsi"/>
                <w:color w:val="000000"/>
              </w:rPr>
              <w:t>Harry Todd</w:t>
            </w:r>
          </w:p>
          <w:p w:rsidR="008A1F19" w:rsidRPr="005001EA" w:rsidRDefault="008A1F19" w:rsidP="00516F49">
            <w:pPr>
              <w:ind w:left="1987"/>
              <w:rPr>
                <w:rFonts w:eastAsia="Times New Roman" w:cstheme="minorHAnsi"/>
                <w:color w:val="000000"/>
              </w:rPr>
            </w:pPr>
          </w:p>
        </w:tc>
        <w:tc>
          <w:tcPr>
            <w:tcW w:w="3456" w:type="dxa"/>
          </w:tcPr>
          <w:p w:rsidR="009F761A" w:rsidRPr="00020089" w:rsidRDefault="009F761A" w:rsidP="00020089">
            <w:pPr>
              <w:ind w:left="1980"/>
              <w:rPr>
                <w:rFonts w:eastAsia="Times New Roman" w:cstheme="minorHAnsi"/>
                <w:color w:val="000000"/>
              </w:rPr>
            </w:pPr>
            <w:r w:rsidRPr="00020089">
              <w:rPr>
                <w:rFonts w:eastAsia="Times New Roman" w:cstheme="minorHAnsi"/>
                <w:color w:val="000000"/>
              </w:rPr>
              <w:t>Harold Weist</w:t>
            </w:r>
          </w:p>
        </w:tc>
      </w:tr>
      <w:tr w:rsidR="007F5FD2" w:rsidRPr="007F5FD2" w:rsidTr="00202A16">
        <w:trPr>
          <w:trHeight w:val="178"/>
        </w:trPr>
        <w:tc>
          <w:tcPr>
            <w:tcW w:w="3456" w:type="dxa"/>
          </w:tcPr>
          <w:p w:rsidR="009F761A" w:rsidRPr="005001EA" w:rsidRDefault="009F761A" w:rsidP="005001EA">
            <w:pPr>
              <w:rPr>
                <w:rFonts w:eastAsia="Times New Roman" w:cstheme="minorHAnsi"/>
                <w:color w:val="000000"/>
              </w:rPr>
            </w:pPr>
          </w:p>
        </w:tc>
        <w:tc>
          <w:tcPr>
            <w:tcW w:w="3456" w:type="dxa"/>
          </w:tcPr>
          <w:p w:rsidR="007F5FD2" w:rsidRPr="009F761A" w:rsidRDefault="007F5FD2" w:rsidP="009F761A">
            <w:pPr>
              <w:ind w:left="2520"/>
              <w:rPr>
                <w:rFonts w:eastAsia="Times New Roman" w:cstheme="minorHAnsi"/>
                <w:color w:val="000000"/>
              </w:rPr>
            </w:pPr>
          </w:p>
        </w:tc>
      </w:tr>
    </w:tbl>
    <w:p w:rsidR="00525C3F" w:rsidRDefault="00525C3F" w:rsidP="00516F49">
      <w:pPr>
        <w:pStyle w:val="ListParagraph"/>
        <w:numPr>
          <w:ilvl w:val="1"/>
          <w:numId w:val="1"/>
        </w:numPr>
        <w:spacing w:line="240" w:lineRule="auto"/>
        <w:rPr>
          <w:rFonts w:eastAsia="Times New Roman" w:cstheme="minorHAnsi"/>
          <w:color w:val="000000"/>
        </w:rPr>
      </w:pPr>
      <w:r>
        <w:rPr>
          <w:rFonts w:eastAsia="Times New Roman" w:cstheme="minorHAnsi"/>
          <w:color w:val="000000"/>
        </w:rPr>
        <w:t xml:space="preserve">Associate members </w:t>
      </w:r>
      <w:r w:rsidR="00A152D5">
        <w:rPr>
          <w:rFonts w:eastAsia="Times New Roman" w:cstheme="minorHAnsi"/>
          <w:color w:val="000000"/>
        </w:rPr>
        <w:t xml:space="preserve">and Guests </w:t>
      </w:r>
      <w:r>
        <w:rPr>
          <w:rFonts w:eastAsia="Times New Roman" w:cstheme="minorHAnsi"/>
          <w:color w:val="000000"/>
        </w:rPr>
        <w:t>at Gathering</w:t>
      </w:r>
    </w:p>
    <w:tbl>
      <w:tblPr>
        <w:tblStyle w:val="TableGrid"/>
        <w:tblW w:w="0" w:type="auto"/>
        <w:tblLayout w:type="fixed"/>
        <w:tblLook w:val="04A0"/>
      </w:tblPr>
      <w:tblGrid>
        <w:gridCol w:w="9108"/>
        <w:gridCol w:w="236"/>
      </w:tblGrid>
      <w:tr w:rsidR="006766C8" w:rsidRPr="006766C8" w:rsidTr="00202A16">
        <w:tc>
          <w:tcPr>
            <w:tcW w:w="9108" w:type="dxa"/>
            <w:tcBorders>
              <w:top w:val="nil"/>
              <w:left w:val="nil"/>
              <w:bottom w:val="nil"/>
              <w:right w:val="nil"/>
            </w:tcBorders>
          </w:tcPr>
          <w:tbl>
            <w:tblPr>
              <w:tblStyle w:val="TableGrid"/>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56"/>
              <w:gridCol w:w="3456"/>
            </w:tblGrid>
            <w:tr w:rsidR="00202A16" w:rsidRPr="00202A16" w:rsidTr="00202A16">
              <w:tc>
                <w:tcPr>
                  <w:tcW w:w="3456" w:type="dxa"/>
                </w:tcPr>
                <w:p w:rsidR="00202A16" w:rsidRPr="00202A16" w:rsidRDefault="00202A16" w:rsidP="00356311">
                  <w:pPr>
                    <w:rPr>
                      <w:rFonts w:eastAsia="Times New Roman" w:cstheme="minorHAnsi"/>
                      <w:color w:val="000000"/>
                    </w:rPr>
                  </w:pPr>
                  <w:r w:rsidRPr="00202A16">
                    <w:rPr>
                      <w:rFonts w:eastAsia="Times New Roman" w:cstheme="minorHAnsi"/>
                      <w:color w:val="000000"/>
                    </w:rPr>
                    <w:t>Lupe Ferrari</w:t>
                  </w:r>
                </w:p>
              </w:tc>
              <w:tc>
                <w:tcPr>
                  <w:tcW w:w="3456" w:type="dxa"/>
                </w:tcPr>
                <w:p w:rsidR="00202A16" w:rsidRPr="00202A16" w:rsidRDefault="00202A16" w:rsidP="00356311">
                  <w:pPr>
                    <w:rPr>
                      <w:rFonts w:eastAsia="Times New Roman" w:cstheme="minorHAnsi"/>
                      <w:color w:val="000000"/>
                    </w:rPr>
                  </w:pPr>
                  <w:r w:rsidRPr="00202A16">
                    <w:rPr>
                      <w:rFonts w:eastAsia="Times New Roman" w:cstheme="minorHAnsi"/>
                      <w:color w:val="000000"/>
                    </w:rPr>
                    <w:t>Linda Hickok</w:t>
                  </w:r>
                </w:p>
              </w:tc>
            </w:tr>
            <w:tr w:rsidR="00202A16" w:rsidRPr="00202A16" w:rsidTr="00202A16">
              <w:tc>
                <w:tcPr>
                  <w:tcW w:w="3456" w:type="dxa"/>
                </w:tcPr>
                <w:p w:rsidR="00202A16" w:rsidRPr="00202A16" w:rsidRDefault="00202A16" w:rsidP="00356311">
                  <w:pPr>
                    <w:rPr>
                      <w:rFonts w:eastAsia="Times New Roman" w:cstheme="minorHAnsi"/>
                      <w:color w:val="000000"/>
                    </w:rPr>
                  </w:pPr>
                  <w:r w:rsidRPr="00202A16">
                    <w:rPr>
                      <w:rFonts w:eastAsia="Times New Roman" w:cstheme="minorHAnsi"/>
                      <w:color w:val="000000"/>
                    </w:rPr>
                    <w:t>Larry Hickok</w:t>
                  </w:r>
                </w:p>
              </w:tc>
              <w:tc>
                <w:tcPr>
                  <w:tcW w:w="3456" w:type="dxa"/>
                </w:tcPr>
                <w:p w:rsidR="00202A16" w:rsidRPr="00202A16" w:rsidRDefault="00202A16" w:rsidP="00356311">
                  <w:pPr>
                    <w:rPr>
                      <w:rFonts w:eastAsia="Times New Roman" w:cstheme="minorHAnsi"/>
                      <w:color w:val="000000"/>
                    </w:rPr>
                  </w:pPr>
                  <w:r w:rsidRPr="00202A16">
                    <w:rPr>
                      <w:rFonts w:eastAsia="Times New Roman" w:cstheme="minorHAnsi"/>
                      <w:color w:val="000000"/>
                    </w:rPr>
                    <w:t>Janelle Parker</w:t>
                  </w:r>
                </w:p>
              </w:tc>
            </w:tr>
            <w:tr w:rsidR="00202A16" w:rsidRPr="00202A16" w:rsidTr="00202A16">
              <w:tc>
                <w:tcPr>
                  <w:tcW w:w="3456" w:type="dxa"/>
                </w:tcPr>
                <w:p w:rsidR="00202A16" w:rsidRPr="00202A16" w:rsidRDefault="00202A16" w:rsidP="00356311">
                  <w:pPr>
                    <w:rPr>
                      <w:rFonts w:eastAsia="Times New Roman" w:cstheme="minorHAnsi"/>
                      <w:color w:val="000000"/>
                    </w:rPr>
                  </w:pPr>
                  <w:r w:rsidRPr="00202A16">
                    <w:rPr>
                      <w:rFonts w:eastAsia="Times New Roman" w:cstheme="minorHAnsi"/>
                      <w:color w:val="000000"/>
                    </w:rPr>
                    <w:t>Linda Smith</w:t>
                  </w:r>
                </w:p>
              </w:tc>
              <w:tc>
                <w:tcPr>
                  <w:tcW w:w="3456" w:type="dxa"/>
                </w:tcPr>
                <w:p w:rsidR="00202A16" w:rsidRPr="00202A16" w:rsidRDefault="00202A16" w:rsidP="00356311">
                  <w:pPr>
                    <w:rPr>
                      <w:rFonts w:eastAsia="Times New Roman" w:cstheme="minorHAnsi"/>
                      <w:color w:val="000000"/>
                    </w:rPr>
                  </w:pPr>
                  <w:r w:rsidRPr="00202A16">
                    <w:rPr>
                      <w:rFonts w:eastAsia="Times New Roman" w:cstheme="minorHAnsi"/>
                      <w:color w:val="000000"/>
                    </w:rPr>
                    <w:t>Lois Todd</w:t>
                  </w:r>
                </w:p>
              </w:tc>
            </w:tr>
            <w:tr w:rsidR="00202A16" w:rsidRPr="00202A16" w:rsidTr="00202A16">
              <w:tc>
                <w:tcPr>
                  <w:tcW w:w="3456" w:type="dxa"/>
                </w:tcPr>
                <w:p w:rsidR="00202A16" w:rsidRPr="00202A16" w:rsidRDefault="00202A16" w:rsidP="00356311">
                  <w:pPr>
                    <w:rPr>
                      <w:rFonts w:eastAsia="Times New Roman" w:cstheme="minorHAnsi"/>
                      <w:color w:val="000000"/>
                    </w:rPr>
                  </w:pPr>
                  <w:r w:rsidRPr="00202A16">
                    <w:rPr>
                      <w:rFonts w:eastAsia="Times New Roman" w:cstheme="minorHAnsi"/>
                      <w:color w:val="000000"/>
                    </w:rPr>
                    <w:t>Barbara Tortorici</w:t>
                  </w:r>
                </w:p>
              </w:tc>
              <w:tc>
                <w:tcPr>
                  <w:tcW w:w="3456" w:type="dxa"/>
                </w:tcPr>
                <w:p w:rsidR="00202A16" w:rsidRPr="00202A16" w:rsidRDefault="00202A16" w:rsidP="00356311">
                  <w:pPr>
                    <w:rPr>
                      <w:rFonts w:eastAsia="Times New Roman" w:cstheme="minorHAnsi"/>
                      <w:color w:val="000000"/>
                    </w:rPr>
                  </w:pPr>
                  <w:r w:rsidRPr="00202A16">
                    <w:rPr>
                      <w:rFonts w:cstheme="minorHAnsi"/>
                      <w:color w:val="050505"/>
                      <w:shd w:val="clear" w:color="auto" w:fill="FFFFFF"/>
                    </w:rPr>
                    <w:t>Leilani Weist</w:t>
                  </w:r>
                </w:p>
              </w:tc>
            </w:tr>
          </w:tbl>
          <w:p w:rsidR="00C0376F" w:rsidRPr="00C0376F" w:rsidRDefault="00C0376F" w:rsidP="00202A16">
            <w:pPr>
              <w:rPr>
                <w:rFonts w:eastAsia="Times New Roman" w:cstheme="minorHAnsi"/>
                <w:color w:val="000000"/>
              </w:rPr>
            </w:pPr>
          </w:p>
        </w:tc>
        <w:tc>
          <w:tcPr>
            <w:tcW w:w="222" w:type="dxa"/>
            <w:tcBorders>
              <w:top w:val="nil"/>
              <w:left w:val="nil"/>
              <w:bottom w:val="nil"/>
              <w:right w:val="nil"/>
            </w:tcBorders>
          </w:tcPr>
          <w:p w:rsidR="006766C8" w:rsidRPr="006766C8" w:rsidRDefault="006766C8" w:rsidP="00202A16">
            <w:pPr>
              <w:pStyle w:val="ListParagraph"/>
              <w:numPr>
                <w:ilvl w:val="2"/>
                <w:numId w:val="17"/>
              </w:numPr>
              <w:rPr>
                <w:rFonts w:eastAsia="Times New Roman" w:cstheme="minorHAnsi"/>
                <w:color w:val="000000"/>
              </w:rPr>
            </w:pPr>
          </w:p>
        </w:tc>
      </w:tr>
    </w:tbl>
    <w:p w:rsidR="00B201F1" w:rsidRDefault="00B201F1" w:rsidP="00212861">
      <w:pPr>
        <w:pStyle w:val="ListParagraph"/>
        <w:numPr>
          <w:ilvl w:val="0"/>
          <w:numId w:val="1"/>
        </w:numPr>
        <w:spacing w:before="100" w:beforeAutospacing="1" w:line="480" w:lineRule="auto"/>
        <w:rPr>
          <w:rFonts w:eastAsia="Times New Roman" w:cstheme="minorHAnsi"/>
          <w:color w:val="000000"/>
        </w:rPr>
      </w:pPr>
      <w:r>
        <w:rPr>
          <w:rFonts w:eastAsia="Times New Roman" w:cstheme="minorHAnsi"/>
          <w:color w:val="000000"/>
        </w:rPr>
        <w:t>Invocation</w:t>
      </w:r>
      <w:r w:rsidR="00613FB0">
        <w:rPr>
          <w:rFonts w:eastAsia="Times New Roman" w:cstheme="minorHAnsi"/>
          <w:color w:val="000000"/>
        </w:rPr>
        <w:t xml:space="preserve"> </w:t>
      </w:r>
      <w:r w:rsidR="00873038">
        <w:rPr>
          <w:rFonts w:eastAsia="Times New Roman" w:cstheme="minorHAnsi"/>
          <w:color w:val="000000"/>
        </w:rPr>
        <w:t xml:space="preserve">and </w:t>
      </w:r>
      <w:r w:rsidR="009547FF">
        <w:rPr>
          <w:rFonts w:eastAsia="Times New Roman" w:cstheme="minorHAnsi"/>
          <w:color w:val="000000"/>
        </w:rPr>
        <w:t>Remembrance -</w:t>
      </w:r>
      <w:r w:rsidR="009547FF" w:rsidRPr="009547FF">
        <w:rPr>
          <w:rFonts w:eastAsia="Times New Roman" w:cstheme="minorHAnsi"/>
          <w:color w:val="000000"/>
        </w:rPr>
        <w:t xml:space="preserve"> </w:t>
      </w:r>
      <w:r w:rsidR="00915A1C" w:rsidRPr="007F5FD2">
        <w:rPr>
          <w:rFonts w:eastAsia="Times New Roman" w:cstheme="minorHAnsi"/>
          <w:color w:val="000000"/>
        </w:rPr>
        <w:t>Ed Cameron</w:t>
      </w:r>
    </w:p>
    <w:p w:rsidR="00D265E3" w:rsidRDefault="00D265E3" w:rsidP="00D265E3">
      <w:pPr>
        <w:pStyle w:val="ListParagraph"/>
        <w:numPr>
          <w:ilvl w:val="1"/>
          <w:numId w:val="1"/>
        </w:numPr>
        <w:spacing w:before="100" w:beforeAutospacing="1" w:after="0" w:line="240" w:lineRule="auto"/>
        <w:rPr>
          <w:rFonts w:eastAsia="Times New Roman" w:cstheme="minorHAnsi"/>
          <w:bCs/>
          <w:color w:val="000000"/>
        </w:rPr>
      </w:pPr>
      <w:r>
        <w:rPr>
          <w:rFonts w:eastAsia="Times New Roman" w:cstheme="minorHAnsi"/>
          <w:bCs/>
          <w:color w:val="000000"/>
        </w:rPr>
        <w:t>MSgt Robert Shampine – Sep 2022</w:t>
      </w:r>
    </w:p>
    <w:p w:rsidR="00D265E3" w:rsidRDefault="00D265E3" w:rsidP="00D265E3">
      <w:pPr>
        <w:pStyle w:val="ListParagraph"/>
        <w:numPr>
          <w:ilvl w:val="1"/>
          <w:numId w:val="1"/>
        </w:numPr>
        <w:spacing w:before="100" w:beforeAutospacing="1" w:after="0" w:line="240" w:lineRule="auto"/>
        <w:rPr>
          <w:rFonts w:eastAsia="Times New Roman" w:cstheme="minorHAnsi"/>
          <w:bCs/>
          <w:color w:val="000000"/>
        </w:rPr>
      </w:pPr>
      <w:r>
        <w:rPr>
          <w:rFonts w:eastAsia="Times New Roman" w:cstheme="minorHAnsi"/>
          <w:bCs/>
          <w:color w:val="000000"/>
        </w:rPr>
        <w:t>Maj Kevin Ju</w:t>
      </w:r>
      <w:r w:rsidR="00CF5C4F">
        <w:rPr>
          <w:rFonts w:eastAsia="Times New Roman" w:cstheme="minorHAnsi"/>
          <w:bCs/>
          <w:color w:val="000000"/>
        </w:rPr>
        <w:t>d</w:t>
      </w:r>
      <w:r>
        <w:rPr>
          <w:rFonts w:eastAsia="Times New Roman" w:cstheme="minorHAnsi"/>
          <w:bCs/>
          <w:color w:val="000000"/>
        </w:rPr>
        <w:t xml:space="preserve">kins </w:t>
      </w:r>
      <w:r w:rsidR="00D1571B">
        <w:rPr>
          <w:rFonts w:eastAsia="Times New Roman" w:cstheme="minorHAnsi"/>
          <w:bCs/>
          <w:color w:val="000000"/>
        </w:rPr>
        <w:t>- Nov</w:t>
      </w:r>
      <w:r>
        <w:rPr>
          <w:rFonts w:eastAsia="Times New Roman" w:cstheme="minorHAnsi"/>
          <w:bCs/>
          <w:color w:val="000000"/>
        </w:rPr>
        <w:t xml:space="preserve"> 2022</w:t>
      </w:r>
    </w:p>
    <w:p w:rsidR="00D265E3" w:rsidRDefault="00D265E3" w:rsidP="00D1168F">
      <w:pPr>
        <w:pStyle w:val="ListParagraph"/>
        <w:numPr>
          <w:ilvl w:val="1"/>
          <w:numId w:val="1"/>
        </w:numPr>
        <w:spacing w:before="100" w:beforeAutospacing="1" w:after="0" w:line="480" w:lineRule="auto"/>
        <w:rPr>
          <w:rFonts w:eastAsia="Times New Roman" w:cstheme="minorHAnsi"/>
          <w:bCs/>
          <w:color w:val="000000"/>
        </w:rPr>
      </w:pPr>
      <w:r>
        <w:rPr>
          <w:rFonts w:eastAsia="Times New Roman" w:cstheme="minorHAnsi"/>
          <w:bCs/>
          <w:color w:val="000000"/>
        </w:rPr>
        <w:t>All members in declining or ill health</w:t>
      </w:r>
    </w:p>
    <w:p w:rsidR="00B201F1" w:rsidRPr="00897900" w:rsidRDefault="00B201F1" w:rsidP="00B201F1">
      <w:pPr>
        <w:pStyle w:val="ListParagraph"/>
        <w:numPr>
          <w:ilvl w:val="0"/>
          <w:numId w:val="1"/>
        </w:numPr>
        <w:spacing w:before="100" w:beforeAutospacing="1" w:after="0" w:line="480" w:lineRule="auto"/>
        <w:rPr>
          <w:rFonts w:eastAsia="Times New Roman" w:cstheme="minorHAnsi"/>
          <w:color w:val="000000"/>
        </w:rPr>
      </w:pPr>
      <w:r w:rsidRPr="00541779">
        <w:rPr>
          <w:rFonts w:eastAsia="Times New Roman" w:cstheme="minorHAnsi"/>
          <w:color w:val="000000"/>
          <w:u w:val="single"/>
        </w:rPr>
        <w:t>Proof Of Notice Of Meeting</w:t>
      </w:r>
      <w:r w:rsidR="00403CF1">
        <w:rPr>
          <w:rFonts w:eastAsia="Times New Roman" w:cstheme="minorHAnsi"/>
          <w:color w:val="000000"/>
        </w:rPr>
        <w:t xml:space="preserve"> </w:t>
      </w:r>
      <w:r w:rsidR="003F3FE8">
        <w:rPr>
          <w:rFonts w:eastAsia="Times New Roman" w:cstheme="minorHAnsi"/>
          <w:color w:val="000000"/>
        </w:rPr>
        <w:t>p</w:t>
      </w:r>
      <w:r w:rsidR="00403CF1">
        <w:rPr>
          <w:rFonts w:eastAsia="Times New Roman" w:cstheme="minorHAnsi"/>
          <w:color w:val="000000"/>
        </w:rPr>
        <w:t>resented</w:t>
      </w:r>
      <w:r w:rsidR="00797A37">
        <w:rPr>
          <w:rFonts w:eastAsia="Times New Roman" w:cstheme="minorHAnsi"/>
          <w:color w:val="000000"/>
        </w:rPr>
        <w:t xml:space="preserve"> by Chairman Jim Tortorici</w:t>
      </w:r>
    </w:p>
    <w:p w:rsidR="003151E5" w:rsidRPr="00590755" w:rsidRDefault="003151E5" w:rsidP="00403CF1">
      <w:pPr>
        <w:pStyle w:val="ListParagraph"/>
        <w:numPr>
          <w:ilvl w:val="0"/>
          <w:numId w:val="1"/>
        </w:numPr>
        <w:spacing w:after="0" w:line="240" w:lineRule="auto"/>
        <w:rPr>
          <w:rFonts w:eastAsia="Times New Roman" w:cstheme="minorHAnsi"/>
          <w:color w:val="000000"/>
        </w:rPr>
      </w:pPr>
      <w:r w:rsidRPr="001C08D3">
        <w:rPr>
          <w:rFonts w:eastAsia="Times New Roman" w:cstheme="minorHAnsi"/>
          <w:bCs/>
          <w:color w:val="000000"/>
        </w:rPr>
        <w:t xml:space="preserve">Review of the </w:t>
      </w:r>
      <w:r w:rsidR="00C0331F">
        <w:rPr>
          <w:rFonts w:eastAsia="Times New Roman" w:cstheme="minorHAnsi"/>
          <w:bCs/>
          <w:color w:val="000000"/>
        </w:rPr>
        <w:t xml:space="preserve">published </w:t>
      </w:r>
      <w:r w:rsidRPr="00C0331F">
        <w:rPr>
          <w:rFonts w:eastAsia="Times New Roman" w:cstheme="minorHAnsi"/>
          <w:bCs/>
          <w:color w:val="000000"/>
          <w:u w:val="single"/>
        </w:rPr>
        <w:t>Minutes of the 20</w:t>
      </w:r>
      <w:r w:rsidR="00097CC6" w:rsidRPr="00C0331F">
        <w:rPr>
          <w:rFonts w:eastAsia="Times New Roman" w:cstheme="minorHAnsi"/>
          <w:bCs/>
          <w:color w:val="000000"/>
          <w:u w:val="single"/>
        </w:rPr>
        <w:t>2</w:t>
      </w:r>
      <w:r w:rsidR="00D265E3">
        <w:rPr>
          <w:rFonts w:eastAsia="Times New Roman" w:cstheme="minorHAnsi"/>
          <w:bCs/>
          <w:color w:val="000000"/>
          <w:u w:val="single"/>
        </w:rPr>
        <w:t>2</w:t>
      </w:r>
      <w:r w:rsidRPr="00C0331F">
        <w:rPr>
          <w:rFonts w:eastAsia="Times New Roman" w:cstheme="minorHAnsi"/>
          <w:bCs/>
          <w:color w:val="000000"/>
          <w:u w:val="single"/>
        </w:rPr>
        <w:t xml:space="preserve"> Gathering</w:t>
      </w:r>
      <w:r w:rsidR="000B7312" w:rsidRPr="001C08D3">
        <w:rPr>
          <w:rFonts w:eastAsia="Times New Roman" w:cstheme="minorHAnsi"/>
          <w:bCs/>
          <w:color w:val="000000"/>
        </w:rPr>
        <w:t xml:space="preserve"> </w:t>
      </w:r>
      <w:r w:rsidR="00C36555">
        <w:rPr>
          <w:rFonts w:eastAsia="Times New Roman" w:cstheme="minorHAnsi"/>
          <w:bCs/>
          <w:color w:val="000000"/>
        </w:rPr>
        <w:t xml:space="preserve">was made </w:t>
      </w:r>
      <w:r w:rsidR="00797A37">
        <w:rPr>
          <w:rFonts w:eastAsia="Times New Roman" w:cstheme="minorHAnsi"/>
          <w:bCs/>
          <w:color w:val="000000"/>
        </w:rPr>
        <w:t xml:space="preserve">by Chairman Jim Tortorici </w:t>
      </w:r>
      <w:r w:rsidR="000B7312" w:rsidRPr="001C08D3">
        <w:rPr>
          <w:rFonts w:eastAsia="Times New Roman" w:cstheme="minorHAnsi"/>
          <w:bCs/>
          <w:color w:val="000000"/>
        </w:rPr>
        <w:t xml:space="preserve">and approved </w:t>
      </w:r>
      <w:r w:rsidR="00403CF1">
        <w:rPr>
          <w:rFonts w:eastAsia="Times New Roman" w:cstheme="minorHAnsi"/>
          <w:bCs/>
          <w:color w:val="000000"/>
        </w:rPr>
        <w:t xml:space="preserve">by </w:t>
      </w:r>
      <w:r w:rsidR="00403CF1">
        <w:rPr>
          <w:rFonts w:cstheme="minorHAnsi"/>
        </w:rPr>
        <w:t>membership</w:t>
      </w:r>
      <w:r w:rsidR="00403CF1" w:rsidRPr="001C08D3">
        <w:rPr>
          <w:rFonts w:eastAsia="Times New Roman" w:cstheme="minorHAnsi"/>
          <w:bCs/>
          <w:color w:val="000000"/>
        </w:rPr>
        <w:t xml:space="preserve"> </w:t>
      </w:r>
      <w:r w:rsidR="000B7312" w:rsidRPr="001C08D3">
        <w:rPr>
          <w:rFonts w:eastAsia="Times New Roman" w:cstheme="minorHAnsi"/>
          <w:bCs/>
          <w:color w:val="000000"/>
        </w:rPr>
        <w:t xml:space="preserve">with no </w:t>
      </w:r>
      <w:r w:rsidR="000F2AEF">
        <w:rPr>
          <w:rFonts w:eastAsia="Times New Roman" w:cstheme="minorHAnsi"/>
          <w:bCs/>
          <w:color w:val="000000"/>
        </w:rPr>
        <w:t>changes</w:t>
      </w:r>
      <w:r w:rsidR="00344845">
        <w:rPr>
          <w:rFonts w:eastAsia="Times New Roman" w:cstheme="minorHAnsi"/>
          <w:bCs/>
          <w:color w:val="000000"/>
        </w:rPr>
        <w:t>.</w:t>
      </w:r>
    </w:p>
    <w:p w:rsidR="00590755" w:rsidRPr="00590755" w:rsidRDefault="00590755" w:rsidP="00590755">
      <w:pPr>
        <w:spacing w:after="0" w:line="240" w:lineRule="auto"/>
        <w:rPr>
          <w:rFonts w:eastAsia="Times New Roman" w:cstheme="minorHAnsi"/>
          <w:color w:val="000000"/>
        </w:rPr>
      </w:pPr>
    </w:p>
    <w:p w:rsidR="00A241A3" w:rsidRPr="00F466F9" w:rsidRDefault="00541779" w:rsidP="00403CF1">
      <w:pPr>
        <w:pStyle w:val="ListParagraph"/>
        <w:numPr>
          <w:ilvl w:val="0"/>
          <w:numId w:val="1"/>
        </w:numPr>
        <w:spacing w:after="0" w:line="240" w:lineRule="auto"/>
        <w:rPr>
          <w:rFonts w:cstheme="minorHAnsi"/>
        </w:rPr>
      </w:pPr>
      <w:r w:rsidRPr="00541779">
        <w:rPr>
          <w:rFonts w:cstheme="minorHAnsi"/>
          <w:u w:val="single"/>
        </w:rPr>
        <w:t>Financial Report</w:t>
      </w:r>
      <w:r>
        <w:rPr>
          <w:rFonts w:cstheme="minorHAnsi"/>
        </w:rPr>
        <w:t xml:space="preserve"> - </w:t>
      </w:r>
      <w:r w:rsidR="001C08D3" w:rsidRPr="00F466F9">
        <w:rPr>
          <w:rFonts w:cstheme="minorHAnsi"/>
        </w:rPr>
        <w:t>Financial Officer</w:t>
      </w:r>
      <w:r w:rsidR="00881386" w:rsidRPr="00F466F9">
        <w:rPr>
          <w:rFonts w:cstheme="minorHAnsi"/>
        </w:rPr>
        <w:t>, Jack Parker,</w:t>
      </w:r>
      <w:r w:rsidR="00553163" w:rsidRPr="00F466F9">
        <w:rPr>
          <w:rFonts w:cstheme="minorHAnsi"/>
        </w:rPr>
        <w:t xml:space="preserve"> </w:t>
      </w:r>
      <w:r w:rsidR="00F466F9">
        <w:rPr>
          <w:rFonts w:cstheme="minorHAnsi"/>
        </w:rPr>
        <w:t xml:space="preserve">reported </w:t>
      </w:r>
      <w:r w:rsidR="00921CB8">
        <w:rPr>
          <w:rFonts w:cstheme="minorHAnsi"/>
          <w:color w:val="000000"/>
        </w:rPr>
        <w:t>fiscal year</w:t>
      </w:r>
      <w:r w:rsidR="00624FF3">
        <w:rPr>
          <w:rFonts w:cstheme="minorHAnsi"/>
          <w:color w:val="000000"/>
        </w:rPr>
        <w:t xml:space="preserve"> FY2</w:t>
      </w:r>
      <w:r w:rsidR="00087227">
        <w:rPr>
          <w:rFonts w:cstheme="minorHAnsi"/>
          <w:color w:val="000000"/>
        </w:rPr>
        <w:t>2</w:t>
      </w:r>
      <w:r w:rsidR="0002447D">
        <w:rPr>
          <w:rFonts w:cstheme="minorHAnsi"/>
          <w:color w:val="000000"/>
        </w:rPr>
        <w:t xml:space="preserve"> Revenues at $</w:t>
      </w:r>
      <w:r w:rsidR="00087227">
        <w:rPr>
          <w:rFonts w:cstheme="minorHAnsi"/>
          <w:color w:val="000000"/>
        </w:rPr>
        <w:t>8,916.</w:t>
      </w:r>
      <w:r w:rsidR="004948C6">
        <w:rPr>
          <w:rFonts w:cstheme="minorHAnsi"/>
          <w:color w:val="000000"/>
        </w:rPr>
        <w:t>64</w:t>
      </w:r>
      <w:r w:rsidR="0002447D">
        <w:rPr>
          <w:rFonts w:cstheme="minorHAnsi"/>
          <w:color w:val="000000"/>
        </w:rPr>
        <w:t xml:space="preserve"> and Expenses at $</w:t>
      </w:r>
      <w:r w:rsidR="00087227">
        <w:rPr>
          <w:rFonts w:cstheme="minorHAnsi"/>
          <w:color w:val="000000"/>
        </w:rPr>
        <w:t>6,547.81</w:t>
      </w:r>
      <w:r w:rsidR="0002447D">
        <w:rPr>
          <w:rFonts w:cstheme="minorHAnsi"/>
          <w:color w:val="000000"/>
        </w:rPr>
        <w:t>.  Total Available Balance $</w:t>
      </w:r>
      <w:r w:rsidR="00087227">
        <w:rPr>
          <w:rFonts w:cstheme="minorHAnsi"/>
          <w:color w:val="000000"/>
        </w:rPr>
        <w:t>5,923.0</w:t>
      </w:r>
      <w:r w:rsidR="004948C6">
        <w:rPr>
          <w:rFonts w:cstheme="minorHAnsi"/>
          <w:color w:val="000000"/>
        </w:rPr>
        <w:t>7</w:t>
      </w:r>
      <w:r w:rsidR="0081129B">
        <w:rPr>
          <w:rFonts w:cstheme="minorHAnsi"/>
          <w:color w:val="000000"/>
        </w:rPr>
        <w:t xml:space="preserve">.  </w:t>
      </w:r>
      <w:r w:rsidR="00A26D68">
        <w:rPr>
          <w:rFonts w:eastAsia="Times New Roman" w:cstheme="minorHAnsi"/>
          <w:color w:val="000000"/>
        </w:rPr>
        <w:t xml:space="preserve">Motion </w:t>
      </w:r>
      <w:bookmarkStart w:id="0" w:name="_Hlk115530027"/>
      <w:r w:rsidR="00A26D68">
        <w:rPr>
          <w:rFonts w:eastAsia="Times New Roman" w:cstheme="minorHAnsi"/>
          <w:color w:val="000000"/>
        </w:rPr>
        <w:t xml:space="preserve">made, seconded, and voted to approve </w:t>
      </w:r>
      <w:r w:rsidR="0081129B" w:rsidRPr="00253DBD">
        <w:rPr>
          <w:rFonts w:cstheme="minorHAnsi"/>
          <w:color w:val="000000"/>
          <w:u w:val="single"/>
        </w:rPr>
        <w:t>Financial Report</w:t>
      </w:r>
      <w:r w:rsidR="0081129B">
        <w:rPr>
          <w:rFonts w:cstheme="minorHAnsi"/>
          <w:color w:val="000000"/>
        </w:rPr>
        <w:t xml:space="preserve"> by membership.</w:t>
      </w:r>
    </w:p>
    <w:bookmarkEnd w:id="0"/>
    <w:p w:rsidR="00403CF1" w:rsidRPr="00403CF1" w:rsidRDefault="00403CF1" w:rsidP="00403CF1">
      <w:pPr>
        <w:spacing w:after="0" w:line="240" w:lineRule="auto"/>
        <w:rPr>
          <w:rFonts w:cstheme="minorHAnsi"/>
        </w:rPr>
      </w:pPr>
    </w:p>
    <w:p w:rsidR="003151E5" w:rsidRPr="00066120" w:rsidRDefault="003151E5" w:rsidP="007D0170">
      <w:pPr>
        <w:pStyle w:val="ListParagraph"/>
        <w:numPr>
          <w:ilvl w:val="0"/>
          <w:numId w:val="1"/>
        </w:numPr>
        <w:spacing w:after="0" w:line="360" w:lineRule="auto"/>
        <w:rPr>
          <w:rFonts w:eastAsia="Times New Roman" w:cstheme="minorHAnsi"/>
          <w:color w:val="000000"/>
        </w:rPr>
      </w:pPr>
      <w:r w:rsidRPr="00066120">
        <w:rPr>
          <w:rFonts w:eastAsia="Times New Roman" w:cstheme="minorHAnsi"/>
          <w:bCs/>
          <w:color w:val="000000"/>
        </w:rPr>
        <w:t>Committees' Chair Reports</w:t>
      </w:r>
    </w:p>
    <w:p w:rsidR="00306A03" w:rsidRPr="00710D32" w:rsidRDefault="00EF282C" w:rsidP="007D0170">
      <w:pPr>
        <w:pStyle w:val="ListParagraph"/>
        <w:numPr>
          <w:ilvl w:val="1"/>
          <w:numId w:val="1"/>
        </w:numPr>
        <w:spacing w:before="240" w:after="100" w:afterAutospacing="1" w:line="360" w:lineRule="auto"/>
        <w:rPr>
          <w:rFonts w:eastAsia="Times New Roman" w:cstheme="minorHAnsi"/>
          <w:color w:val="000000"/>
        </w:rPr>
      </w:pPr>
      <w:bookmarkStart w:id="1" w:name="_Hlk9766604"/>
      <w:bookmarkStart w:id="2" w:name="_Hlk511135575"/>
      <w:r w:rsidRPr="00FC1AAE">
        <w:rPr>
          <w:rFonts w:eastAsia="Times New Roman" w:cstheme="minorHAnsi"/>
          <w:b/>
          <w:bCs/>
          <w:color w:val="000000"/>
        </w:rPr>
        <w:t xml:space="preserve">ITT </w:t>
      </w:r>
      <w:r w:rsidR="00E27175" w:rsidRPr="00FC1AAE">
        <w:rPr>
          <w:rFonts w:eastAsia="Times New Roman" w:cstheme="minorHAnsi"/>
          <w:b/>
          <w:bCs/>
          <w:color w:val="000000"/>
        </w:rPr>
        <w:t>Monument</w:t>
      </w:r>
      <w:r w:rsidR="00F67E14" w:rsidRPr="00FC1AAE">
        <w:rPr>
          <w:rFonts w:eastAsia="Times New Roman" w:cstheme="minorHAnsi"/>
          <w:b/>
          <w:bCs/>
          <w:color w:val="000000"/>
        </w:rPr>
        <w:t xml:space="preserve"> </w:t>
      </w:r>
      <w:bookmarkEnd w:id="1"/>
      <w:r w:rsidR="00A65411" w:rsidRPr="00FC1AAE">
        <w:rPr>
          <w:rFonts w:eastAsia="Times New Roman" w:cstheme="minorHAnsi"/>
          <w:b/>
          <w:bCs/>
          <w:color w:val="000000"/>
        </w:rPr>
        <w:t>Committee</w:t>
      </w:r>
      <w:r w:rsidRPr="00FC1AAE">
        <w:rPr>
          <w:rFonts w:eastAsia="Times New Roman" w:cstheme="minorHAnsi"/>
          <w:b/>
          <w:bCs/>
          <w:color w:val="000000"/>
        </w:rPr>
        <w:t xml:space="preserve"> - Museum of the Marine</w:t>
      </w:r>
      <w:r w:rsidR="00934801" w:rsidRPr="00710D32">
        <w:rPr>
          <w:rFonts w:eastAsia="Times New Roman" w:cstheme="minorHAnsi"/>
          <w:color w:val="000000"/>
        </w:rPr>
        <w:t xml:space="preserve"> - </w:t>
      </w:r>
      <w:r w:rsidR="00E27175" w:rsidRPr="00710D32">
        <w:rPr>
          <w:rFonts w:eastAsia="Times New Roman" w:cstheme="minorHAnsi"/>
          <w:color w:val="000000"/>
        </w:rPr>
        <w:t>Harry Todd</w:t>
      </w:r>
    </w:p>
    <w:p w:rsidR="00F67E14" w:rsidRPr="00446265" w:rsidRDefault="00446265" w:rsidP="00446265">
      <w:pPr>
        <w:pStyle w:val="ListParagraph"/>
        <w:spacing w:after="100" w:afterAutospacing="1" w:line="240" w:lineRule="auto"/>
        <w:ind w:left="2160"/>
        <w:rPr>
          <w:rFonts w:eastAsia="Times New Roman" w:cstheme="minorHAnsi"/>
          <w:color w:val="000000"/>
        </w:rPr>
      </w:pPr>
      <w:r>
        <w:rPr>
          <w:rFonts w:eastAsia="Times New Roman" w:cstheme="minorHAnsi"/>
          <w:color w:val="000000"/>
        </w:rPr>
        <w:t xml:space="preserve">Harry Todd announced the completion of the ITT Monument at the Museum North Carolina Marines in Jacksonville, NC.  When the museum is ready to install lighting for the monument, dedicated funds will be sent from MCITTA to the museum for installation.  </w:t>
      </w:r>
      <w:r w:rsidR="00A01EC9">
        <w:rPr>
          <w:rFonts w:eastAsia="Times New Roman" w:cstheme="minorHAnsi"/>
          <w:color w:val="000000"/>
        </w:rPr>
        <w:t xml:space="preserve">Harry Todd </w:t>
      </w:r>
      <w:r w:rsidR="00DE20FD">
        <w:rPr>
          <w:rFonts w:eastAsia="Times New Roman" w:cstheme="minorHAnsi"/>
          <w:color w:val="000000"/>
        </w:rPr>
        <w:t xml:space="preserve">made motion to </w:t>
      </w:r>
      <w:r w:rsidR="007B22CD">
        <w:rPr>
          <w:rFonts w:eastAsia="Times New Roman" w:cstheme="minorHAnsi"/>
          <w:color w:val="000000"/>
        </w:rPr>
        <w:t>dissolve</w:t>
      </w:r>
      <w:r w:rsidR="00A01EC9">
        <w:rPr>
          <w:rFonts w:eastAsia="Times New Roman" w:cstheme="minorHAnsi"/>
          <w:color w:val="000000"/>
        </w:rPr>
        <w:t xml:space="preserve"> the Monument Committee.  </w:t>
      </w:r>
      <w:r w:rsidR="00DE20FD">
        <w:rPr>
          <w:rFonts w:eastAsia="Times New Roman" w:cstheme="minorHAnsi"/>
          <w:color w:val="000000"/>
        </w:rPr>
        <w:t xml:space="preserve">Motion seconded and </w:t>
      </w:r>
      <w:r w:rsidR="00A01EC9">
        <w:rPr>
          <w:rFonts w:eastAsia="Times New Roman" w:cstheme="minorHAnsi"/>
          <w:color w:val="000000"/>
        </w:rPr>
        <w:t xml:space="preserve">consented </w:t>
      </w:r>
      <w:r w:rsidR="00254235">
        <w:rPr>
          <w:rFonts w:eastAsia="Times New Roman" w:cstheme="minorHAnsi"/>
          <w:color w:val="000000"/>
        </w:rPr>
        <w:t xml:space="preserve">to </w:t>
      </w:r>
      <w:r w:rsidR="00DE20FD">
        <w:rPr>
          <w:rFonts w:eastAsia="Times New Roman" w:cstheme="minorHAnsi"/>
          <w:color w:val="000000"/>
        </w:rPr>
        <w:t xml:space="preserve">unanimously. </w:t>
      </w:r>
      <w:r w:rsidR="00A01EC9">
        <w:rPr>
          <w:rFonts w:eastAsia="Times New Roman" w:cstheme="minorHAnsi"/>
          <w:color w:val="000000"/>
        </w:rPr>
        <w:t xml:space="preserve">Monument Committee is now dissolved.  </w:t>
      </w:r>
      <w:r>
        <w:rPr>
          <w:rFonts w:eastAsia="Times New Roman" w:cstheme="minorHAnsi"/>
          <w:color w:val="000000"/>
        </w:rPr>
        <w:t>Attach</w:t>
      </w:r>
      <w:r w:rsidR="00560E73">
        <w:rPr>
          <w:rFonts w:eastAsia="Times New Roman" w:cstheme="minorHAnsi"/>
          <w:color w:val="000000"/>
        </w:rPr>
        <w:t xml:space="preserve">ment </w:t>
      </w:r>
      <w:r w:rsidR="00A86925">
        <w:rPr>
          <w:rFonts w:eastAsia="Times New Roman" w:cstheme="minorHAnsi"/>
          <w:color w:val="000000"/>
        </w:rPr>
        <w:t xml:space="preserve">One </w:t>
      </w:r>
      <w:r w:rsidR="00560E73">
        <w:rPr>
          <w:rFonts w:eastAsia="Times New Roman" w:cstheme="minorHAnsi"/>
          <w:color w:val="000000"/>
        </w:rPr>
        <w:t xml:space="preserve">contains the </w:t>
      </w:r>
      <w:r w:rsidR="00A01EC9">
        <w:rPr>
          <w:rFonts w:eastAsia="Times New Roman" w:cstheme="minorHAnsi"/>
          <w:color w:val="000000"/>
        </w:rPr>
        <w:t>M</w:t>
      </w:r>
      <w:r w:rsidR="00560E73">
        <w:rPr>
          <w:rFonts w:eastAsia="Times New Roman" w:cstheme="minorHAnsi"/>
          <w:color w:val="000000"/>
        </w:rPr>
        <w:t xml:space="preserve">onument </w:t>
      </w:r>
      <w:r w:rsidR="00254235">
        <w:rPr>
          <w:rFonts w:eastAsia="Times New Roman" w:cstheme="minorHAnsi"/>
          <w:color w:val="000000"/>
        </w:rPr>
        <w:t>Chronology</w:t>
      </w:r>
      <w:r w:rsidR="00560E73">
        <w:rPr>
          <w:rFonts w:eastAsia="Times New Roman" w:cstheme="minorHAnsi"/>
          <w:color w:val="000000"/>
        </w:rPr>
        <w:t>.</w:t>
      </w:r>
    </w:p>
    <w:p w:rsidR="00C46B9B" w:rsidRPr="007D5A8B" w:rsidRDefault="00C15754" w:rsidP="007D0170">
      <w:pPr>
        <w:numPr>
          <w:ilvl w:val="1"/>
          <w:numId w:val="1"/>
        </w:numPr>
        <w:spacing w:before="240" w:after="0" w:line="240" w:lineRule="auto"/>
        <w:rPr>
          <w:rFonts w:cstheme="minorHAnsi"/>
          <w:b/>
          <w:bCs/>
          <w:color w:val="000000"/>
          <w:shd w:val="clear" w:color="auto" w:fill="FFFFFF"/>
        </w:rPr>
      </w:pPr>
      <w:r>
        <w:rPr>
          <w:rFonts w:cstheme="minorHAnsi"/>
          <w:b/>
          <w:bCs/>
          <w:color w:val="000000"/>
          <w:shd w:val="clear" w:color="auto" w:fill="FFFFFF"/>
        </w:rPr>
        <w:t xml:space="preserve">MCITTA Board </w:t>
      </w:r>
      <w:r w:rsidR="00FC1AAE">
        <w:rPr>
          <w:rFonts w:cstheme="minorHAnsi"/>
          <w:b/>
          <w:bCs/>
          <w:color w:val="000000"/>
          <w:shd w:val="clear" w:color="auto" w:fill="FFFFFF"/>
        </w:rPr>
        <w:t xml:space="preserve">Election Committee </w:t>
      </w:r>
      <w:r w:rsidR="00253DBD">
        <w:rPr>
          <w:rFonts w:cstheme="minorHAnsi"/>
          <w:b/>
          <w:bCs/>
          <w:color w:val="000000"/>
          <w:shd w:val="clear" w:color="auto" w:fill="FFFFFF"/>
        </w:rPr>
        <w:t>–</w:t>
      </w:r>
      <w:r>
        <w:rPr>
          <w:rFonts w:cstheme="minorHAnsi"/>
          <w:b/>
          <w:bCs/>
          <w:color w:val="000000"/>
          <w:shd w:val="clear" w:color="auto" w:fill="FFFFFF"/>
        </w:rPr>
        <w:t>Period Of Service 2024 To 2025</w:t>
      </w:r>
      <w:r w:rsidR="00FC1AAE">
        <w:rPr>
          <w:rFonts w:cstheme="minorHAnsi"/>
          <w:b/>
          <w:bCs/>
          <w:color w:val="000000"/>
          <w:shd w:val="clear" w:color="auto" w:fill="FFFFFF"/>
        </w:rPr>
        <w:t xml:space="preserve"> </w:t>
      </w:r>
      <w:r>
        <w:rPr>
          <w:rFonts w:cstheme="minorHAnsi"/>
          <w:b/>
          <w:bCs/>
          <w:color w:val="000000"/>
          <w:shd w:val="clear" w:color="auto" w:fill="FFFFFF"/>
        </w:rPr>
        <w:t xml:space="preserve">- </w:t>
      </w:r>
      <w:r>
        <w:rPr>
          <w:rFonts w:cstheme="minorHAnsi"/>
          <w:color w:val="000000"/>
          <w:shd w:val="clear" w:color="auto" w:fill="FFFFFF"/>
        </w:rPr>
        <w:t xml:space="preserve">Current terms for the elected members of the MCITTA </w:t>
      </w:r>
      <w:r w:rsidRPr="00C15754">
        <w:rPr>
          <w:rFonts w:cstheme="minorHAnsi"/>
          <w:color w:val="000000"/>
          <w:shd w:val="clear" w:color="auto" w:fill="FFFFFF"/>
        </w:rPr>
        <w:t>Board</w:t>
      </w:r>
      <w:r w:rsidR="00CB697F" w:rsidRPr="00C15754">
        <w:rPr>
          <w:rFonts w:cstheme="minorHAnsi"/>
          <w:color w:val="000000"/>
          <w:shd w:val="clear" w:color="auto" w:fill="FFFFFF"/>
        </w:rPr>
        <w:t xml:space="preserve"> </w:t>
      </w:r>
      <w:r w:rsidRPr="00C15754">
        <w:rPr>
          <w:rFonts w:cstheme="minorHAnsi"/>
          <w:color w:val="000000"/>
          <w:shd w:val="clear" w:color="auto" w:fill="FFFFFF"/>
        </w:rPr>
        <w:t>are</w:t>
      </w:r>
      <w:r>
        <w:rPr>
          <w:rFonts w:cstheme="minorHAnsi"/>
          <w:b/>
          <w:bCs/>
          <w:color w:val="000000"/>
          <w:shd w:val="clear" w:color="auto" w:fill="FFFFFF"/>
        </w:rPr>
        <w:t xml:space="preserve"> </w:t>
      </w:r>
      <w:r w:rsidRPr="00C15754">
        <w:rPr>
          <w:rFonts w:cstheme="minorHAnsi"/>
          <w:color w:val="000000"/>
          <w:shd w:val="clear" w:color="auto" w:fill="FFFFFF"/>
        </w:rPr>
        <w:t>ending in 2023</w:t>
      </w:r>
      <w:proofErr w:type="gramStart"/>
      <w:r w:rsidRPr="00C15754">
        <w:rPr>
          <w:rFonts w:cstheme="minorHAnsi"/>
          <w:color w:val="000000"/>
          <w:shd w:val="clear" w:color="auto" w:fill="FFFFFF"/>
        </w:rPr>
        <w:t>.</w:t>
      </w:r>
      <w:r>
        <w:rPr>
          <w:rFonts w:cstheme="minorHAnsi"/>
          <w:b/>
          <w:bCs/>
          <w:color w:val="000000"/>
          <w:shd w:val="clear" w:color="auto" w:fill="FFFFFF"/>
        </w:rPr>
        <w:t xml:space="preserve">  </w:t>
      </w:r>
      <w:proofErr w:type="gramEnd"/>
      <w:r>
        <w:rPr>
          <w:rFonts w:cstheme="minorHAnsi"/>
          <w:color w:val="000000"/>
          <w:shd w:val="clear" w:color="auto" w:fill="FFFFFF"/>
        </w:rPr>
        <w:t>A notice will be sent out to all MCITTA members soliciting volunteers to serve in the next term.  The duties and responsibilities for Board members are found in the MCITTA By Laws published on the MCITTA Web Site.</w:t>
      </w:r>
    </w:p>
    <w:p w:rsidR="004F0DD6" w:rsidRPr="00020C11" w:rsidRDefault="004F0DD6" w:rsidP="004F0DD6">
      <w:pPr>
        <w:pStyle w:val="ListParagraph"/>
        <w:numPr>
          <w:ilvl w:val="2"/>
          <w:numId w:val="1"/>
        </w:numPr>
        <w:spacing w:before="240" w:after="0" w:line="360" w:lineRule="auto"/>
        <w:contextualSpacing w:val="0"/>
        <w:rPr>
          <w:rFonts w:eastAsia="Times New Roman" w:cstheme="minorHAnsi"/>
          <w:color w:val="000000"/>
        </w:rPr>
      </w:pPr>
      <w:r w:rsidRPr="00020C11">
        <w:rPr>
          <w:rFonts w:cstheme="minorHAnsi"/>
          <w:b/>
          <w:bCs/>
        </w:rPr>
        <w:t>MCITTA Elected Board Positions</w:t>
      </w:r>
    </w:p>
    <w:p w:rsidR="004F0DD6" w:rsidRDefault="004F0DD6" w:rsidP="004F0DD6">
      <w:pPr>
        <w:pStyle w:val="ListParagraph"/>
        <w:numPr>
          <w:ilvl w:val="3"/>
          <w:numId w:val="1"/>
        </w:numPr>
        <w:spacing w:after="0" w:line="240" w:lineRule="auto"/>
        <w:contextualSpacing w:val="0"/>
        <w:rPr>
          <w:rFonts w:eastAsia="Times New Roman" w:cstheme="minorHAnsi"/>
          <w:color w:val="000000"/>
        </w:rPr>
      </w:pPr>
      <w:r>
        <w:rPr>
          <w:rFonts w:eastAsia="Times New Roman" w:cstheme="minorHAnsi"/>
          <w:color w:val="000000"/>
        </w:rPr>
        <w:t>Chairman of the Board</w:t>
      </w:r>
      <w:r w:rsidR="00F21B8F">
        <w:rPr>
          <w:rFonts w:eastAsia="Times New Roman" w:cstheme="minorHAnsi"/>
          <w:color w:val="000000"/>
        </w:rPr>
        <w:t xml:space="preserve"> – Incumbent not running</w:t>
      </w:r>
    </w:p>
    <w:p w:rsidR="004F0DD6" w:rsidRDefault="004F0DD6" w:rsidP="004F0DD6">
      <w:pPr>
        <w:pStyle w:val="ListParagraph"/>
        <w:numPr>
          <w:ilvl w:val="3"/>
          <w:numId w:val="1"/>
        </w:numPr>
        <w:spacing w:after="0" w:line="240" w:lineRule="auto"/>
        <w:contextualSpacing w:val="0"/>
        <w:rPr>
          <w:rFonts w:eastAsia="Times New Roman" w:cstheme="minorHAnsi"/>
          <w:color w:val="000000"/>
        </w:rPr>
      </w:pPr>
      <w:r>
        <w:rPr>
          <w:rFonts w:eastAsia="Times New Roman" w:cstheme="minorHAnsi"/>
          <w:color w:val="000000"/>
        </w:rPr>
        <w:t>Assistant</w:t>
      </w:r>
      <w:r w:rsidRPr="00020C11">
        <w:rPr>
          <w:rFonts w:eastAsia="Times New Roman" w:cstheme="minorHAnsi"/>
          <w:color w:val="000000"/>
        </w:rPr>
        <w:t xml:space="preserve"> </w:t>
      </w:r>
      <w:r>
        <w:rPr>
          <w:rFonts w:eastAsia="Times New Roman" w:cstheme="minorHAnsi"/>
          <w:color w:val="000000"/>
        </w:rPr>
        <w:t>Chairman of the Board</w:t>
      </w:r>
    </w:p>
    <w:p w:rsidR="004F0DD6" w:rsidRDefault="004F0DD6" w:rsidP="004F0DD6">
      <w:pPr>
        <w:pStyle w:val="ListParagraph"/>
        <w:numPr>
          <w:ilvl w:val="3"/>
          <w:numId w:val="1"/>
        </w:numPr>
        <w:spacing w:after="0" w:line="240" w:lineRule="auto"/>
        <w:contextualSpacing w:val="0"/>
        <w:rPr>
          <w:rFonts w:eastAsia="Times New Roman" w:cstheme="minorHAnsi"/>
          <w:color w:val="000000"/>
        </w:rPr>
      </w:pPr>
      <w:r>
        <w:rPr>
          <w:rFonts w:eastAsia="Times New Roman" w:cstheme="minorHAnsi"/>
          <w:color w:val="000000"/>
        </w:rPr>
        <w:t>Financial Officer</w:t>
      </w:r>
    </w:p>
    <w:p w:rsidR="004F0DD6" w:rsidRDefault="004F0DD6" w:rsidP="004F0DD6">
      <w:pPr>
        <w:pStyle w:val="ListParagraph"/>
        <w:numPr>
          <w:ilvl w:val="3"/>
          <w:numId w:val="1"/>
        </w:numPr>
        <w:spacing w:after="0" w:line="240" w:lineRule="auto"/>
        <w:contextualSpacing w:val="0"/>
        <w:rPr>
          <w:rFonts w:eastAsia="Times New Roman" w:cstheme="minorHAnsi"/>
          <w:color w:val="000000"/>
        </w:rPr>
      </w:pPr>
      <w:r>
        <w:rPr>
          <w:rFonts w:eastAsia="Times New Roman" w:cstheme="minorHAnsi"/>
          <w:color w:val="000000"/>
        </w:rPr>
        <w:t>Executive Administrative Officer</w:t>
      </w:r>
    </w:p>
    <w:p w:rsidR="004F0DD6" w:rsidRPr="00020C11" w:rsidRDefault="004F0DD6" w:rsidP="004F0DD6">
      <w:pPr>
        <w:pStyle w:val="ListParagraph"/>
        <w:numPr>
          <w:ilvl w:val="3"/>
          <w:numId w:val="1"/>
        </w:numPr>
        <w:spacing w:after="0" w:line="240" w:lineRule="auto"/>
        <w:contextualSpacing w:val="0"/>
        <w:rPr>
          <w:rFonts w:eastAsia="Times New Roman" w:cstheme="minorHAnsi"/>
          <w:color w:val="000000"/>
        </w:rPr>
      </w:pPr>
      <w:r>
        <w:rPr>
          <w:rFonts w:eastAsia="Times New Roman" w:cstheme="minorHAnsi"/>
          <w:color w:val="000000"/>
        </w:rPr>
        <w:t>Member At Large</w:t>
      </w:r>
    </w:p>
    <w:p w:rsidR="004F0DD6" w:rsidRDefault="004F0DD6" w:rsidP="004F0DD6">
      <w:pPr>
        <w:spacing w:line="240" w:lineRule="auto"/>
        <w:ind w:left="1800" w:hanging="360"/>
        <w:rPr>
          <w:b/>
          <w:bCs/>
          <w:sz w:val="24"/>
          <w:szCs w:val="24"/>
        </w:rPr>
      </w:pPr>
    </w:p>
    <w:p w:rsidR="004F0DD6" w:rsidRDefault="004F0DD6" w:rsidP="004F0DD6">
      <w:pPr>
        <w:pStyle w:val="ListParagraph"/>
        <w:numPr>
          <w:ilvl w:val="2"/>
          <w:numId w:val="1"/>
        </w:numPr>
        <w:spacing w:after="0" w:line="240" w:lineRule="auto"/>
        <w:rPr>
          <w:rFonts w:eastAsia="Times New Roman" w:cstheme="minorHAnsi"/>
          <w:color w:val="000000"/>
        </w:rPr>
      </w:pPr>
      <w:r>
        <w:rPr>
          <w:rFonts w:eastAsia="Times New Roman" w:cstheme="minorHAnsi"/>
          <w:color w:val="000000"/>
        </w:rPr>
        <w:t>Prior to 12 Jan 2024 – Personal recruitment by Board members for all BOD positions</w:t>
      </w:r>
    </w:p>
    <w:p w:rsidR="004F0DD6" w:rsidRDefault="004F0DD6" w:rsidP="004F0DD6">
      <w:pPr>
        <w:pStyle w:val="ListParagraph"/>
        <w:numPr>
          <w:ilvl w:val="2"/>
          <w:numId w:val="1"/>
        </w:numPr>
        <w:spacing w:after="0" w:line="240" w:lineRule="auto"/>
        <w:rPr>
          <w:rFonts w:eastAsia="Times New Roman" w:cstheme="minorHAnsi"/>
          <w:color w:val="000000"/>
        </w:rPr>
      </w:pPr>
      <w:r>
        <w:rPr>
          <w:rFonts w:eastAsia="Times New Roman" w:cstheme="minorHAnsi"/>
          <w:color w:val="000000"/>
        </w:rPr>
        <w:t>12 Jan</w:t>
      </w:r>
      <w:r>
        <w:rPr>
          <w:rFonts w:eastAsia="Times New Roman" w:cstheme="minorHAnsi"/>
          <w:bCs/>
          <w:color w:val="000000"/>
        </w:rPr>
        <w:t xml:space="preserve"> 2024 – General r</w:t>
      </w:r>
      <w:r>
        <w:rPr>
          <w:rFonts w:eastAsia="Times New Roman" w:cstheme="minorHAnsi"/>
          <w:color w:val="000000"/>
        </w:rPr>
        <w:t xml:space="preserve">ecruitment for </w:t>
      </w:r>
      <w:bookmarkStart w:id="3" w:name="_Hlk24707797"/>
      <w:r>
        <w:rPr>
          <w:rFonts w:eastAsia="Times New Roman" w:cstheme="minorHAnsi"/>
          <w:color w:val="000000"/>
        </w:rPr>
        <w:t xml:space="preserve">all BOD positions </w:t>
      </w:r>
      <w:bookmarkEnd w:id="3"/>
      <w:r>
        <w:rPr>
          <w:rFonts w:eastAsia="Times New Roman" w:cstheme="minorHAnsi"/>
          <w:color w:val="000000"/>
        </w:rPr>
        <w:t xml:space="preserve">continues </w:t>
      </w:r>
      <w:r>
        <w:rPr>
          <w:rFonts w:eastAsia="Times New Roman" w:cstheme="minorHAnsi"/>
          <w:bCs/>
          <w:color w:val="000000"/>
        </w:rPr>
        <w:t>through email and Facebook</w:t>
      </w:r>
    </w:p>
    <w:p w:rsidR="004F0DD6" w:rsidRDefault="004F0DD6" w:rsidP="004F0DD6">
      <w:pPr>
        <w:pStyle w:val="ListParagraph"/>
        <w:numPr>
          <w:ilvl w:val="2"/>
          <w:numId w:val="1"/>
        </w:numPr>
        <w:spacing w:after="0" w:line="240" w:lineRule="auto"/>
        <w:rPr>
          <w:rFonts w:eastAsia="Times New Roman" w:cstheme="minorHAnsi"/>
          <w:color w:val="000000"/>
        </w:rPr>
      </w:pPr>
      <w:r>
        <w:rPr>
          <w:rFonts w:eastAsia="Times New Roman" w:cstheme="minorHAnsi"/>
          <w:bCs/>
          <w:color w:val="000000"/>
        </w:rPr>
        <w:t xml:space="preserve">16 Feb 2024 - End of all recruitment </w:t>
      </w:r>
    </w:p>
    <w:p w:rsidR="004F0DD6" w:rsidRDefault="004F0DD6" w:rsidP="004F0DD6">
      <w:pPr>
        <w:pStyle w:val="ListParagraph"/>
        <w:numPr>
          <w:ilvl w:val="2"/>
          <w:numId w:val="1"/>
        </w:numPr>
        <w:spacing w:after="0" w:line="240" w:lineRule="auto"/>
        <w:rPr>
          <w:rFonts w:eastAsia="Times New Roman" w:cstheme="minorHAnsi"/>
          <w:color w:val="000000"/>
        </w:rPr>
      </w:pPr>
      <w:r>
        <w:rPr>
          <w:rFonts w:eastAsia="Times New Roman" w:cstheme="minorHAnsi"/>
          <w:bCs/>
          <w:color w:val="000000"/>
        </w:rPr>
        <w:t xml:space="preserve">01 Mar 2024 - Board nomination deliberation begins </w:t>
      </w:r>
    </w:p>
    <w:p w:rsidR="004F0DD6" w:rsidRDefault="004F0DD6" w:rsidP="004F0DD6">
      <w:pPr>
        <w:pStyle w:val="ListParagraph"/>
        <w:numPr>
          <w:ilvl w:val="2"/>
          <w:numId w:val="1"/>
        </w:numPr>
        <w:spacing w:after="0" w:line="240" w:lineRule="auto"/>
        <w:rPr>
          <w:rFonts w:eastAsia="Times New Roman" w:cstheme="minorHAnsi"/>
          <w:bCs/>
          <w:color w:val="000000"/>
        </w:rPr>
      </w:pPr>
      <w:r>
        <w:rPr>
          <w:rFonts w:eastAsia="Times New Roman" w:cstheme="minorHAnsi"/>
          <w:bCs/>
          <w:color w:val="000000"/>
        </w:rPr>
        <w:t xml:space="preserve">16 Mar 2024 - Board nomination recommendations concluded  </w:t>
      </w:r>
    </w:p>
    <w:p w:rsidR="004F0DD6" w:rsidRPr="002B7559" w:rsidRDefault="004F0DD6" w:rsidP="00F85A77">
      <w:pPr>
        <w:pStyle w:val="ListParagraph"/>
        <w:numPr>
          <w:ilvl w:val="2"/>
          <w:numId w:val="1"/>
        </w:numPr>
        <w:spacing w:after="0" w:line="240" w:lineRule="auto"/>
        <w:rPr>
          <w:rFonts w:eastAsia="Times New Roman" w:cstheme="minorHAnsi"/>
          <w:color w:val="000000"/>
        </w:rPr>
      </w:pPr>
      <w:r>
        <w:rPr>
          <w:rFonts w:eastAsia="Times New Roman" w:cstheme="minorHAnsi"/>
          <w:bCs/>
          <w:color w:val="000000"/>
        </w:rPr>
        <w:t xml:space="preserve">20 Mar 2024 - Board nomination recommendations published </w:t>
      </w:r>
    </w:p>
    <w:p w:rsidR="002B7559" w:rsidRPr="002129F1" w:rsidRDefault="002B7559" w:rsidP="002B7559">
      <w:pPr>
        <w:pStyle w:val="ListParagraph"/>
        <w:numPr>
          <w:ilvl w:val="2"/>
          <w:numId w:val="1"/>
        </w:numPr>
        <w:spacing w:after="0" w:line="240" w:lineRule="auto"/>
        <w:rPr>
          <w:rFonts w:eastAsia="Times New Roman" w:cstheme="minorHAnsi"/>
          <w:b/>
          <w:color w:val="000000"/>
        </w:rPr>
      </w:pPr>
      <w:r>
        <w:rPr>
          <w:rFonts w:eastAsia="Times New Roman" w:cstheme="minorHAnsi"/>
          <w:bCs/>
          <w:color w:val="000000"/>
        </w:rPr>
        <w:t>Membership voice vote to confirm Board slate at 2024 Gathering Business Meeting</w:t>
      </w:r>
    </w:p>
    <w:p w:rsidR="002B7559" w:rsidRDefault="002B7559" w:rsidP="00F85A77">
      <w:pPr>
        <w:pStyle w:val="ListParagraph"/>
        <w:spacing w:after="0" w:line="480" w:lineRule="auto"/>
        <w:ind w:left="2160"/>
        <w:rPr>
          <w:rFonts w:eastAsia="Times New Roman" w:cstheme="minorHAnsi"/>
          <w:color w:val="000000"/>
        </w:rPr>
      </w:pPr>
    </w:p>
    <w:p w:rsidR="00584769" w:rsidRPr="00407452" w:rsidRDefault="00E37FA9" w:rsidP="00EF7013">
      <w:pPr>
        <w:pStyle w:val="ListParagraph"/>
        <w:numPr>
          <w:ilvl w:val="1"/>
          <w:numId w:val="1"/>
        </w:numPr>
        <w:spacing w:after="0" w:line="480" w:lineRule="auto"/>
        <w:rPr>
          <w:rFonts w:eastAsia="Times New Roman" w:cstheme="minorHAnsi"/>
          <w:color w:val="000000"/>
        </w:rPr>
      </w:pPr>
      <w:r>
        <w:rPr>
          <w:rFonts w:eastAsia="Times New Roman" w:cstheme="minorHAnsi"/>
          <w:b/>
          <w:bCs/>
          <w:color w:val="000000"/>
        </w:rPr>
        <w:lastRenderedPageBreak/>
        <w:t xml:space="preserve">New </w:t>
      </w:r>
      <w:r w:rsidRPr="00E05ED5">
        <w:rPr>
          <w:rFonts w:eastAsia="Times New Roman" w:cstheme="minorHAnsi"/>
          <w:b/>
          <w:bCs/>
          <w:color w:val="000000"/>
        </w:rPr>
        <w:t>0250/0251 Member Report 202</w:t>
      </w:r>
      <w:r>
        <w:rPr>
          <w:rFonts w:eastAsia="Times New Roman" w:cstheme="minorHAnsi"/>
          <w:b/>
          <w:bCs/>
          <w:color w:val="000000"/>
        </w:rPr>
        <w:t>2</w:t>
      </w:r>
      <w:r w:rsidRPr="00E05ED5">
        <w:rPr>
          <w:rFonts w:eastAsia="Times New Roman" w:cstheme="minorHAnsi"/>
          <w:b/>
          <w:bCs/>
          <w:color w:val="000000"/>
        </w:rPr>
        <w:t>-202</w:t>
      </w:r>
      <w:r>
        <w:rPr>
          <w:rFonts w:eastAsia="Times New Roman" w:cstheme="minorHAnsi"/>
          <w:b/>
          <w:bCs/>
          <w:color w:val="000000"/>
        </w:rPr>
        <w:t xml:space="preserve">3 </w:t>
      </w:r>
      <w:r w:rsidRPr="00E05ED5">
        <w:rPr>
          <w:rFonts w:eastAsia="Times New Roman" w:cstheme="minorHAnsi"/>
          <w:color w:val="000000"/>
        </w:rPr>
        <w:t>– Jim Tortorici</w:t>
      </w:r>
    </w:p>
    <w:p w:rsidR="00026A76" w:rsidRPr="00EA42E7" w:rsidRDefault="00026A76" w:rsidP="00026A76">
      <w:pPr>
        <w:pStyle w:val="ListParagraph"/>
        <w:numPr>
          <w:ilvl w:val="2"/>
          <w:numId w:val="1"/>
        </w:numPr>
        <w:spacing w:before="100" w:beforeAutospacing="1" w:after="100" w:afterAutospacing="1" w:line="240" w:lineRule="auto"/>
        <w:contextualSpacing w:val="0"/>
        <w:rPr>
          <w:rFonts w:eastAsia="Times New Roman" w:cstheme="minorHAnsi"/>
          <w:color w:val="000000"/>
        </w:rPr>
      </w:pPr>
      <w:r>
        <w:rPr>
          <w:rFonts w:eastAsia="Times New Roman" w:cstheme="minorHAnsi"/>
          <w:color w:val="000000"/>
        </w:rPr>
        <w:t>MSgt Cory Saxton - did not return application</w:t>
      </w:r>
    </w:p>
    <w:p w:rsidR="00026A76" w:rsidRPr="002671F5" w:rsidRDefault="00026A76" w:rsidP="00026A76">
      <w:pPr>
        <w:pStyle w:val="ListParagraph"/>
        <w:numPr>
          <w:ilvl w:val="2"/>
          <w:numId w:val="1"/>
        </w:numPr>
        <w:spacing w:before="100" w:beforeAutospacing="1" w:after="100" w:afterAutospacing="1" w:line="480" w:lineRule="auto"/>
        <w:contextualSpacing w:val="0"/>
        <w:rPr>
          <w:rFonts w:cstheme="minorHAnsi"/>
          <w:b/>
          <w:bCs/>
          <w:color w:val="000000"/>
          <w:shd w:val="clear" w:color="auto" w:fill="FFFFFF"/>
        </w:rPr>
      </w:pPr>
      <w:r w:rsidRPr="00061A23">
        <w:rPr>
          <w:rFonts w:cstheme="minorHAnsi"/>
          <w:color w:val="000000"/>
        </w:rPr>
        <w:t xml:space="preserve">Robert Thomas, 23d ITT, 1968 - </w:t>
      </w:r>
      <w:r w:rsidRPr="00061A23">
        <w:rPr>
          <w:rFonts w:eastAsia="Times New Roman" w:cstheme="minorHAnsi"/>
          <w:color w:val="000000"/>
        </w:rPr>
        <w:t>bad email address</w:t>
      </w:r>
    </w:p>
    <w:p w:rsidR="002671F5" w:rsidRPr="002671F5" w:rsidRDefault="002671F5" w:rsidP="002671F5">
      <w:pPr>
        <w:pStyle w:val="ListParagraph"/>
        <w:numPr>
          <w:ilvl w:val="1"/>
          <w:numId w:val="1"/>
        </w:numPr>
        <w:spacing w:before="100" w:beforeAutospacing="1" w:after="100" w:afterAutospacing="1" w:line="480" w:lineRule="auto"/>
        <w:contextualSpacing w:val="0"/>
        <w:rPr>
          <w:rFonts w:cstheme="minorHAnsi"/>
          <w:b/>
          <w:bCs/>
          <w:color w:val="000000"/>
          <w:shd w:val="clear" w:color="auto" w:fill="FFFFFF"/>
        </w:rPr>
      </w:pPr>
      <w:r w:rsidRPr="002671F5">
        <w:rPr>
          <w:rFonts w:eastAsia="Times New Roman" w:cstheme="minorHAnsi"/>
          <w:b/>
          <w:bCs/>
          <w:color w:val="000000"/>
        </w:rPr>
        <w:t>11/2022 – 2023 MCITTA Zoom Meetings – Jim Tortorici</w:t>
      </w:r>
    </w:p>
    <w:p w:rsidR="00332C79" w:rsidRPr="007D3DD1" w:rsidRDefault="00332C79" w:rsidP="00332C79">
      <w:pPr>
        <w:pStyle w:val="ListParagraph"/>
        <w:numPr>
          <w:ilvl w:val="2"/>
          <w:numId w:val="1"/>
        </w:numPr>
        <w:spacing w:before="100" w:beforeAutospacing="1" w:after="100" w:afterAutospacing="1" w:line="240" w:lineRule="auto"/>
        <w:contextualSpacing w:val="0"/>
        <w:rPr>
          <w:rFonts w:eastAsia="Times New Roman" w:cstheme="minorHAnsi"/>
          <w:color w:val="000000"/>
          <w:sz w:val="20"/>
          <w:szCs w:val="20"/>
        </w:rPr>
      </w:pPr>
      <w:r w:rsidRPr="00637374">
        <w:rPr>
          <w:rFonts w:ascii="Arial" w:hAnsi="Arial" w:cs="Arial"/>
          <w:color w:val="000000" w:themeColor="text1"/>
          <w:sz w:val="20"/>
          <w:szCs w:val="20"/>
        </w:rPr>
        <w:t xml:space="preserve">Col Matt Brannen, USMC, Deputy Director of Operations Defense </w:t>
      </w:r>
      <w:bookmarkStart w:id="4" w:name="_Hlk143592337"/>
      <w:r w:rsidRPr="00637374">
        <w:rPr>
          <w:rFonts w:ascii="Arial" w:hAnsi="Arial" w:cs="Arial"/>
          <w:color w:val="000000" w:themeColor="text1"/>
          <w:sz w:val="20"/>
          <w:szCs w:val="20"/>
        </w:rPr>
        <w:t>POW/MIA Accounting Agency (DPAA)</w:t>
      </w:r>
      <w:bookmarkEnd w:id="4"/>
      <w:r>
        <w:rPr>
          <w:rFonts w:ascii="Arial" w:hAnsi="Arial" w:cs="Arial"/>
          <w:color w:val="000000" w:themeColor="text1"/>
          <w:sz w:val="20"/>
          <w:szCs w:val="20"/>
        </w:rPr>
        <w:t xml:space="preserve"> </w:t>
      </w:r>
      <w:r>
        <w:rPr>
          <w:rFonts w:ascii="Arial" w:hAnsi="Arial" w:cs="Arial"/>
          <w:color w:val="000000"/>
          <w:sz w:val="20"/>
          <w:szCs w:val="20"/>
          <w:shd w:val="clear" w:color="auto" w:fill="FFFFFF"/>
        </w:rPr>
        <w:t>– Nov 17, 2022 (Don Mathis)</w:t>
      </w:r>
    </w:p>
    <w:p w:rsidR="00332C79" w:rsidRPr="009E79E7" w:rsidRDefault="00332C79" w:rsidP="009E79E7">
      <w:pPr>
        <w:pStyle w:val="ListParagraph"/>
        <w:numPr>
          <w:ilvl w:val="2"/>
          <w:numId w:val="1"/>
        </w:numPr>
        <w:spacing w:after="0" w:line="240" w:lineRule="auto"/>
        <w:contextualSpacing w:val="0"/>
        <w:rPr>
          <w:rFonts w:eastAsia="Times New Roman" w:cstheme="minorHAnsi"/>
          <w:color w:val="000000"/>
        </w:rPr>
      </w:pPr>
      <w:r>
        <w:rPr>
          <w:rFonts w:ascii="Arial" w:hAnsi="Arial" w:cs="Arial"/>
          <w:color w:val="000000"/>
          <w:sz w:val="20"/>
          <w:szCs w:val="20"/>
          <w:shd w:val="clear" w:color="auto" w:fill="FFFFFF"/>
        </w:rPr>
        <w:t>LTG Patrick Hughes, USA (Ret) – Feb 23, 2023 – Domestic Threats And Their Implication For National Security (Don Mathis)</w:t>
      </w:r>
    </w:p>
    <w:p w:rsidR="009E79E7" w:rsidRPr="009E79E7" w:rsidRDefault="009E79E7" w:rsidP="009E79E7">
      <w:pPr>
        <w:spacing w:after="0" w:line="240" w:lineRule="auto"/>
        <w:rPr>
          <w:rFonts w:eastAsia="Times New Roman" w:cstheme="minorHAnsi"/>
          <w:color w:val="000000"/>
        </w:rPr>
      </w:pPr>
    </w:p>
    <w:p w:rsidR="003E3557" w:rsidRPr="003E3557" w:rsidRDefault="003E3557" w:rsidP="00026A76">
      <w:pPr>
        <w:pStyle w:val="ListParagraph"/>
        <w:numPr>
          <w:ilvl w:val="1"/>
          <w:numId w:val="1"/>
        </w:numPr>
        <w:spacing w:after="0" w:line="480" w:lineRule="auto"/>
        <w:rPr>
          <w:rFonts w:eastAsia="Times New Roman" w:cstheme="minorHAnsi"/>
          <w:b/>
          <w:bCs/>
          <w:color w:val="000000"/>
        </w:rPr>
      </w:pPr>
      <w:r w:rsidRPr="003E3557">
        <w:rPr>
          <w:rFonts w:eastAsia="Times New Roman" w:cstheme="minorHAnsi"/>
          <w:b/>
          <w:bCs/>
          <w:color w:val="000000"/>
        </w:rPr>
        <w:t>Awards</w:t>
      </w:r>
      <w:r w:rsidR="00DB592D">
        <w:rPr>
          <w:rFonts w:eastAsia="Times New Roman" w:cstheme="minorHAnsi"/>
          <w:b/>
          <w:bCs/>
          <w:color w:val="000000"/>
        </w:rPr>
        <w:t xml:space="preserve"> Committee – </w:t>
      </w:r>
      <w:r w:rsidR="00DB592D" w:rsidRPr="00407452">
        <w:rPr>
          <w:rFonts w:eastAsia="Times New Roman" w:cstheme="minorHAnsi"/>
          <w:color w:val="000000"/>
        </w:rPr>
        <w:t>MCITTA Board</w:t>
      </w:r>
    </w:p>
    <w:p w:rsidR="003E3557" w:rsidRPr="00E22A04" w:rsidRDefault="003E3557" w:rsidP="00EF7013">
      <w:pPr>
        <w:pStyle w:val="BodyText"/>
        <w:ind w:left="1440" w:right="483"/>
        <w:rPr>
          <w:rFonts w:asciiTheme="minorHAnsi" w:hAnsiTheme="minorHAnsi" w:cstheme="minorHAnsi"/>
          <w:sz w:val="22"/>
          <w:szCs w:val="22"/>
        </w:rPr>
      </w:pPr>
      <w:r w:rsidRPr="00E22A04">
        <w:rPr>
          <w:rFonts w:asciiTheme="minorHAnsi" w:hAnsiTheme="minorHAnsi" w:cstheme="minorHAnsi"/>
          <w:b/>
          <w:color w:val="000000" w:themeColor="text1"/>
          <w:sz w:val="22"/>
          <w:szCs w:val="22"/>
          <w:u w:val="single"/>
        </w:rPr>
        <w:t>MCITTA Outstanding Achievement Award</w:t>
      </w:r>
      <w:r w:rsidRPr="00E22A04">
        <w:rPr>
          <w:rFonts w:asciiTheme="minorHAnsi" w:hAnsiTheme="minorHAnsi" w:cstheme="minorHAnsi"/>
          <w:bCs/>
          <w:color w:val="000000" w:themeColor="text1"/>
          <w:sz w:val="22"/>
          <w:szCs w:val="22"/>
        </w:rPr>
        <w:t xml:space="preserve"> - </w:t>
      </w:r>
      <w:r w:rsidRPr="00E22A04">
        <w:rPr>
          <w:rFonts w:asciiTheme="minorHAnsi" w:hAnsiTheme="minorHAnsi" w:cstheme="minorHAnsi"/>
          <w:sz w:val="22"/>
          <w:szCs w:val="22"/>
        </w:rPr>
        <w:t>For laudable achievement that provides for the advancement of the Association or commendable work on its behalf</w:t>
      </w:r>
      <w:r w:rsidR="00E6404F">
        <w:rPr>
          <w:rFonts w:asciiTheme="minorHAnsi" w:hAnsiTheme="minorHAnsi" w:cstheme="minorHAnsi"/>
          <w:sz w:val="22"/>
          <w:szCs w:val="22"/>
        </w:rPr>
        <w:t>.</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88"/>
        <w:gridCol w:w="3888"/>
      </w:tblGrid>
      <w:tr w:rsidR="002B0C49" w:rsidRPr="002B0C49" w:rsidTr="00092D5F">
        <w:trPr>
          <w:jc w:val="right"/>
        </w:trPr>
        <w:tc>
          <w:tcPr>
            <w:tcW w:w="3888" w:type="dxa"/>
          </w:tcPr>
          <w:p w:rsidR="002B0C49" w:rsidRPr="00E6404F" w:rsidRDefault="00E6404F" w:rsidP="00E6404F">
            <w:pPr>
              <w:ind w:left="720"/>
              <w:rPr>
                <w:rFonts w:cstheme="minorHAnsi"/>
                <w:bCs/>
                <w:color w:val="000000" w:themeColor="text1"/>
              </w:rPr>
            </w:pPr>
            <w:r w:rsidRPr="00E6404F">
              <w:rPr>
                <w:rFonts w:cstheme="minorHAnsi"/>
                <w:bCs/>
                <w:color w:val="000000" w:themeColor="text1"/>
              </w:rPr>
              <w:t>Ruth Mahoney</w:t>
            </w:r>
          </w:p>
        </w:tc>
        <w:tc>
          <w:tcPr>
            <w:tcW w:w="3888" w:type="dxa"/>
          </w:tcPr>
          <w:p w:rsidR="002B0C49" w:rsidRPr="00E6404F" w:rsidRDefault="002B0C49" w:rsidP="00E6404F">
            <w:pPr>
              <w:ind w:left="720"/>
              <w:rPr>
                <w:rFonts w:cstheme="minorHAnsi"/>
                <w:bCs/>
                <w:color w:val="000000" w:themeColor="text1"/>
              </w:rPr>
            </w:pPr>
            <w:r w:rsidRPr="00E6404F">
              <w:rPr>
                <w:rFonts w:cstheme="minorHAnsi"/>
                <w:bCs/>
                <w:color w:val="000000" w:themeColor="text1"/>
              </w:rPr>
              <w:t>LTG Patrick Hughes USA</w:t>
            </w:r>
            <w:r w:rsidR="00E6404F">
              <w:rPr>
                <w:rFonts w:cstheme="minorHAnsi"/>
                <w:bCs/>
                <w:color w:val="000000" w:themeColor="text1"/>
              </w:rPr>
              <w:t xml:space="preserve"> </w:t>
            </w:r>
            <w:r w:rsidRPr="00E6404F">
              <w:rPr>
                <w:rFonts w:cstheme="minorHAnsi"/>
                <w:bCs/>
                <w:color w:val="000000" w:themeColor="text1"/>
              </w:rPr>
              <w:t>(Ret)</w:t>
            </w:r>
          </w:p>
        </w:tc>
      </w:tr>
      <w:tr w:rsidR="002B0C49" w:rsidRPr="002B0C49" w:rsidTr="00092D5F">
        <w:trPr>
          <w:jc w:val="right"/>
        </w:trPr>
        <w:tc>
          <w:tcPr>
            <w:tcW w:w="3888" w:type="dxa"/>
          </w:tcPr>
          <w:p w:rsidR="002B0C49" w:rsidRPr="00E6404F" w:rsidRDefault="00E6404F" w:rsidP="00E6404F">
            <w:pPr>
              <w:ind w:left="720"/>
              <w:rPr>
                <w:rFonts w:cstheme="minorHAnsi"/>
                <w:bCs/>
                <w:color w:val="000000" w:themeColor="text1"/>
              </w:rPr>
            </w:pPr>
            <w:r w:rsidRPr="00E6404F">
              <w:rPr>
                <w:rFonts w:cstheme="minorHAnsi"/>
                <w:bCs/>
                <w:color w:val="000000" w:themeColor="text1"/>
              </w:rPr>
              <w:t>Robert Bronk</w:t>
            </w:r>
          </w:p>
          <w:p w:rsidR="00E6404F" w:rsidRPr="00E6404F" w:rsidRDefault="00E6404F" w:rsidP="00E6404F">
            <w:pPr>
              <w:ind w:left="720"/>
              <w:rPr>
                <w:rFonts w:cstheme="minorHAnsi"/>
                <w:bCs/>
                <w:color w:val="000000" w:themeColor="text1"/>
              </w:rPr>
            </w:pPr>
            <w:r w:rsidRPr="00E6404F">
              <w:rPr>
                <w:rFonts w:cstheme="minorHAnsi"/>
                <w:bCs/>
                <w:color w:val="000000" w:themeColor="text1"/>
              </w:rPr>
              <w:t>Col Matt Brannen USMC</w:t>
            </w:r>
          </w:p>
          <w:p w:rsidR="00E6404F" w:rsidRPr="00E6404F" w:rsidRDefault="00E6404F" w:rsidP="00E6404F">
            <w:pPr>
              <w:rPr>
                <w:rFonts w:cstheme="minorHAnsi"/>
                <w:bCs/>
                <w:color w:val="000000" w:themeColor="text1"/>
              </w:rPr>
            </w:pPr>
          </w:p>
        </w:tc>
        <w:tc>
          <w:tcPr>
            <w:tcW w:w="3888" w:type="dxa"/>
          </w:tcPr>
          <w:p w:rsidR="00E6404F" w:rsidRPr="00E6404F" w:rsidRDefault="00E6404F" w:rsidP="00E6404F">
            <w:pPr>
              <w:ind w:left="720"/>
              <w:rPr>
                <w:rFonts w:cstheme="minorHAnsi"/>
                <w:bCs/>
                <w:color w:val="000000" w:themeColor="text1"/>
              </w:rPr>
            </w:pPr>
            <w:r w:rsidRPr="00E6404F">
              <w:rPr>
                <w:rFonts w:cstheme="minorHAnsi"/>
                <w:bCs/>
                <w:color w:val="000000" w:themeColor="text1"/>
              </w:rPr>
              <w:t>Maj Jason Ryu USMC</w:t>
            </w:r>
          </w:p>
        </w:tc>
      </w:tr>
    </w:tbl>
    <w:p w:rsidR="009D37A9" w:rsidRDefault="009D37A9" w:rsidP="00E22A04">
      <w:pPr>
        <w:spacing w:after="0" w:line="240" w:lineRule="auto"/>
        <w:rPr>
          <w:rFonts w:cstheme="minorHAnsi"/>
          <w:bCs/>
          <w:color w:val="000000" w:themeColor="text1"/>
        </w:rPr>
      </w:pPr>
    </w:p>
    <w:p w:rsidR="003E3557" w:rsidRPr="00E22A04" w:rsidRDefault="003E3557" w:rsidP="00E22A04">
      <w:pPr>
        <w:pStyle w:val="BodyText"/>
        <w:spacing w:before="122"/>
        <w:ind w:left="1440" w:right="483"/>
        <w:rPr>
          <w:rFonts w:asciiTheme="minorHAnsi" w:hAnsiTheme="minorHAnsi" w:cstheme="minorHAnsi"/>
          <w:sz w:val="22"/>
          <w:szCs w:val="22"/>
        </w:rPr>
      </w:pPr>
      <w:r w:rsidRPr="008A0C5C">
        <w:rPr>
          <w:rFonts w:asciiTheme="minorHAnsi" w:hAnsiTheme="minorHAnsi" w:cstheme="minorHAnsi"/>
          <w:b/>
          <w:color w:val="000000" w:themeColor="text1"/>
          <w:sz w:val="22"/>
          <w:szCs w:val="22"/>
          <w:u w:val="single"/>
        </w:rPr>
        <w:t xml:space="preserve">MCITTA </w:t>
      </w:r>
      <w:r w:rsidR="00E6404F">
        <w:rPr>
          <w:rFonts w:asciiTheme="minorHAnsi" w:hAnsiTheme="minorHAnsi" w:cstheme="minorHAnsi"/>
          <w:b/>
          <w:color w:val="000000" w:themeColor="text1"/>
          <w:sz w:val="22"/>
          <w:szCs w:val="22"/>
          <w:u w:val="single"/>
        </w:rPr>
        <w:t>Distinguished Volunteer Service Award</w:t>
      </w:r>
      <w:r w:rsidRPr="008A0C5C">
        <w:rPr>
          <w:rFonts w:asciiTheme="minorHAnsi" w:hAnsiTheme="minorHAnsi" w:cstheme="minorHAnsi"/>
          <w:bCs/>
          <w:color w:val="000000" w:themeColor="text1"/>
          <w:sz w:val="22"/>
          <w:szCs w:val="22"/>
        </w:rPr>
        <w:t xml:space="preserve"> </w:t>
      </w:r>
      <w:r w:rsidRPr="00E22A04">
        <w:rPr>
          <w:rFonts w:asciiTheme="minorHAnsi" w:hAnsiTheme="minorHAnsi" w:cstheme="minorHAnsi"/>
          <w:bCs/>
          <w:color w:val="000000" w:themeColor="text1"/>
          <w:sz w:val="22"/>
          <w:szCs w:val="22"/>
        </w:rPr>
        <w:t xml:space="preserve">- </w:t>
      </w:r>
      <w:r w:rsidRPr="00E22A04">
        <w:rPr>
          <w:rFonts w:asciiTheme="minorHAnsi" w:hAnsiTheme="minorHAnsi" w:cstheme="minorHAnsi"/>
          <w:sz w:val="22"/>
          <w:szCs w:val="22"/>
        </w:rPr>
        <w:t xml:space="preserve">For members of the MCITTA and to </w:t>
      </w:r>
      <w:r w:rsidR="005509F7">
        <w:rPr>
          <w:rFonts w:asciiTheme="minorHAnsi" w:hAnsiTheme="minorHAnsi" w:cstheme="minorHAnsi"/>
          <w:sz w:val="22"/>
          <w:szCs w:val="22"/>
        </w:rPr>
        <w:t>those</w:t>
      </w:r>
      <w:r w:rsidRPr="00E22A04">
        <w:rPr>
          <w:rFonts w:asciiTheme="minorHAnsi" w:hAnsiTheme="minorHAnsi" w:cstheme="minorHAnsi"/>
          <w:sz w:val="22"/>
          <w:szCs w:val="22"/>
        </w:rPr>
        <w:t xml:space="preserve"> who perform </w:t>
      </w:r>
      <w:r w:rsidR="00E6404F">
        <w:rPr>
          <w:rFonts w:asciiTheme="minorHAnsi" w:hAnsiTheme="minorHAnsi" w:cstheme="minorHAnsi"/>
          <w:sz w:val="22"/>
          <w:szCs w:val="22"/>
        </w:rPr>
        <w:t>outstanding volunteer services to MCITTA of a sustained, direct, or consequential nature.</w:t>
      </w:r>
    </w:p>
    <w:p w:rsidR="003E3557" w:rsidRPr="00E22A04" w:rsidRDefault="003E3557" w:rsidP="00E22A04">
      <w:pPr>
        <w:spacing w:after="0" w:line="240" w:lineRule="auto"/>
        <w:rPr>
          <w:rFonts w:cstheme="minorHAnsi"/>
          <w:bCs/>
          <w:color w:val="000000" w:themeColor="text1"/>
        </w:rPr>
      </w:pPr>
    </w:p>
    <w:p w:rsidR="003E3557" w:rsidRPr="00E22A04" w:rsidRDefault="00E6404F" w:rsidP="00E22A04">
      <w:pPr>
        <w:spacing w:after="0" w:line="240" w:lineRule="auto"/>
        <w:ind w:left="2160"/>
        <w:rPr>
          <w:rFonts w:cstheme="minorHAnsi"/>
        </w:rPr>
      </w:pPr>
      <w:r>
        <w:rPr>
          <w:rFonts w:cstheme="minorHAnsi"/>
        </w:rPr>
        <w:t>CWO-4 USMC (Ret) Leonard Tippet</w:t>
      </w:r>
    </w:p>
    <w:p w:rsidR="003151E5" w:rsidRPr="00EE3D70" w:rsidRDefault="00066120" w:rsidP="003151E5">
      <w:pPr>
        <w:pStyle w:val="ListParagraph"/>
        <w:numPr>
          <w:ilvl w:val="1"/>
          <w:numId w:val="1"/>
        </w:numPr>
        <w:spacing w:before="100" w:beforeAutospacing="1" w:after="100" w:afterAutospacing="1" w:line="480" w:lineRule="auto"/>
        <w:rPr>
          <w:rFonts w:eastAsia="Times New Roman" w:cstheme="minorHAnsi"/>
          <w:color w:val="000000"/>
        </w:rPr>
      </w:pPr>
      <w:r>
        <w:rPr>
          <w:bCs/>
          <w:color w:val="000000"/>
        </w:rPr>
        <w:t xml:space="preserve">No </w:t>
      </w:r>
      <w:r w:rsidR="003151E5">
        <w:rPr>
          <w:bCs/>
          <w:color w:val="000000"/>
        </w:rPr>
        <w:t>other</w:t>
      </w:r>
      <w:bookmarkEnd w:id="2"/>
      <w:r w:rsidR="003151E5">
        <w:rPr>
          <w:bCs/>
          <w:color w:val="000000"/>
        </w:rPr>
        <w:t xml:space="preserve"> committee reports</w:t>
      </w:r>
    </w:p>
    <w:p w:rsidR="003151E5" w:rsidRPr="001E0387" w:rsidRDefault="003151E5" w:rsidP="003151E5">
      <w:pPr>
        <w:pStyle w:val="ListParagraph"/>
        <w:numPr>
          <w:ilvl w:val="0"/>
          <w:numId w:val="1"/>
        </w:numPr>
        <w:spacing w:before="100" w:beforeAutospacing="1" w:after="100" w:afterAutospacing="1" w:line="240" w:lineRule="auto"/>
        <w:rPr>
          <w:rFonts w:eastAsia="Times New Roman" w:cstheme="minorHAnsi"/>
          <w:b/>
          <w:color w:val="000000"/>
        </w:rPr>
      </w:pPr>
      <w:r w:rsidRPr="001E0387">
        <w:rPr>
          <w:rFonts w:eastAsia="Times New Roman" w:cstheme="minorHAnsi"/>
          <w:b/>
          <w:color w:val="000000"/>
        </w:rPr>
        <w:t>Old Business</w:t>
      </w:r>
    </w:p>
    <w:p w:rsidR="002B0C49" w:rsidRPr="005105C0" w:rsidRDefault="002B0C49" w:rsidP="002B0C49">
      <w:pPr>
        <w:pStyle w:val="ListParagraph"/>
        <w:numPr>
          <w:ilvl w:val="1"/>
          <w:numId w:val="1"/>
        </w:numPr>
        <w:spacing w:before="100" w:beforeAutospacing="1" w:after="100" w:afterAutospacing="1" w:line="240" w:lineRule="auto"/>
        <w:rPr>
          <w:rFonts w:eastAsia="Times New Roman" w:cstheme="minorHAnsi"/>
          <w:b/>
          <w:bCs/>
          <w:color w:val="000000"/>
        </w:rPr>
      </w:pPr>
      <w:r w:rsidRPr="005105C0">
        <w:rPr>
          <w:rFonts w:eastAsia="Times New Roman" w:cstheme="minorHAnsi"/>
          <w:b/>
          <w:bCs/>
          <w:color w:val="000000"/>
        </w:rPr>
        <w:t>202</w:t>
      </w:r>
      <w:r w:rsidR="00960592">
        <w:rPr>
          <w:rFonts w:eastAsia="Times New Roman" w:cstheme="minorHAnsi"/>
          <w:b/>
          <w:bCs/>
          <w:color w:val="000000"/>
        </w:rPr>
        <w:t>4</w:t>
      </w:r>
      <w:r w:rsidRPr="005105C0">
        <w:rPr>
          <w:rFonts w:eastAsia="Times New Roman" w:cstheme="minorHAnsi"/>
          <w:b/>
          <w:bCs/>
          <w:color w:val="000000"/>
        </w:rPr>
        <w:t xml:space="preserve"> Gathering</w:t>
      </w:r>
    </w:p>
    <w:p w:rsidR="00A9678A" w:rsidRDefault="00863096" w:rsidP="002B0C49">
      <w:pPr>
        <w:pStyle w:val="ListParagraph"/>
        <w:numPr>
          <w:ilvl w:val="2"/>
          <w:numId w:val="1"/>
        </w:numPr>
        <w:spacing w:before="100" w:beforeAutospacing="1" w:after="100" w:afterAutospacing="1" w:line="240" w:lineRule="auto"/>
        <w:rPr>
          <w:rFonts w:eastAsia="Times New Roman" w:cstheme="minorHAnsi"/>
          <w:color w:val="000000"/>
        </w:rPr>
      </w:pPr>
      <w:r w:rsidRPr="00863096">
        <w:rPr>
          <w:rFonts w:eastAsia="Times New Roman" w:cstheme="minorHAnsi"/>
          <w:b/>
          <w:bCs/>
          <w:color w:val="C00000"/>
        </w:rPr>
        <w:t>Post Business M</w:t>
      </w:r>
      <w:r w:rsidR="009F32E1">
        <w:rPr>
          <w:rFonts w:eastAsia="Times New Roman" w:cstheme="minorHAnsi"/>
          <w:b/>
          <w:bCs/>
          <w:color w:val="C00000"/>
        </w:rPr>
        <w:t>e</w:t>
      </w:r>
      <w:r w:rsidRPr="00863096">
        <w:rPr>
          <w:rFonts w:eastAsia="Times New Roman" w:cstheme="minorHAnsi"/>
          <w:b/>
          <w:bCs/>
          <w:color w:val="C00000"/>
        </w:rPr>
        <w:t>eting Announcement</w:t>
      </w:r>
      <w:r>
        <w:rPr>
          <w:rFonts w:eastAsia="Times New Roman" w:cstheme="minorHAnsi"/>
          <w:color w:val="000000"/>
        </w:rPr>
        <w:t xml:space="preserve">:  Williamsburg, Va, has been </w:t>
      </w:r>
      <w:r w:rsidR="005827B1">
        <w:rPr>
          <w:rFonts w:eastAsia="Times New Roman" w:cstheme="minorHAnsi"/>
          <w:color w:val="000000"/>
        </w:rPr>
        <w:t>chosen for 2024 Gathering</w:t>
      </w:r>
      <w:r>
        <w:rPr>
          <w:rFonts w:eastAsia="Times New Roman" w:cstheme="minorHAnsi"/>
          <w:color w:val="000000"/>
        </w:rPr>
        <w:t>.  This Gathering will be</w:t>
      </w:r>
      <w:r w:rsidRPr="00863096">
        <w:rPr>
          <w:rFonts w:eastAsia="Times New Roman" w:cstheme="minorHAnsi"/>
          <w:color w:val="000000"/>
        </w:rPr>
        <w:t xml:space="preserve"> </w:t>
      </w:r>
      <w:r>
        <w:rPr>
          <w:rFonts w:eastAsia="Times New Roman" w:cstheme="minorHAnsi"/>
          <w:color w:val="000000"/>
        </w:rPr>
        <w:t xml:space="preserve">in the Fall of 2024 and center on Colonial Williamsburg with possible trips to Yorktown and other locations.  It may also schedule a </w:t>
      </w:r>
      <w:r w:rsidR="005807CF">
        <w:rPr>
          <w:rFonts w:eastAsia="Times New Roman" w:cstheme="minorHAnsi"/>
          <w:color w:val="000000"/>
        </w:rPr>
        <w:t xml:space="preserve">short </w:t>
      </w:r>
      <w:r>
        <w:rPr>
          <w:rFonts w:eastAsia="Times New Roman" w:cstheme="minorHAnsi"/>
          <w:color w:val="000000"/>
        </w:rPr>
        <w:t>trip to Jacksonville, NC to view the ITT Memorial at the Museum of the North Carolina Marine.</w:t>
      </w:r>
    </w:p>
    <w:p w:rsidR="00C861C6" w:rsidRPr="00C861C6" w:rsidRDefault="00C861C6" w:rsidP="00C861C6">
      <w:pPr>
        <w:pStyle w:val="ListParagraph"/>
        <w:numPr>
          <w:ilvl w:val="1"/>
          <w:numId w:val="1"/>
        </w:numPr>
        <w:spacing w:after="0" w:line="240" w:lineRule="auto"/>
        <w:contextualSpacing w:val="0"/>
        <w:rPr>
          <w:rFonts w:eastAsia="Times New Roman" w:cstheme="minorHAnsi"/>
          <w:b/>
          <w:bCs/>
          <w:color w:val="000000"/>
        </w:rPr>
      </w:pPr>
      <w:r w:rsidRPr="00C861C6">
        <w:rPr>
          <w:rFonts w:eastAsia="Times New Roman" w:cstheme="minorHAnsi"/>
          <w:b/>
          <w:bCs/>
          <w:color w:val="000000"/>
        </w:rPr>
        <w:t>Boston After Action Report</w:t>
      </w:r>
    </w:p>
    <w:p w:rsidR="00C861C6" w:rsidRDefault="00C861C6" w:rsidP="00C861C6">
      <w:pPr>
        <w:pStyle w:val="ListParagraph"/>
        <w:numPr>
          <w:ilvl w:val="3"/>
          <w:numId w:val="1"/>
        </w:numPr>
        <w:spacing w:after="0" w:line="240" w:lineRule="auto"/>
        <w:contextualSpacing w:val="0"/>
        <w:rPr>
          <w:rFonts w:eastAsia="Times New Roman" w:cstheme="minorHAnsi"/>
          <w:color w:val="000000"/>
        </w:rPr>
      </w:pPr>
      <w:r>
        <w:rPr>
          <w:rFonts w:eastAsia="Times New Roman" w:cstheme="minorHAnsi"/>
          <w:color w:val="000000"/>
        </w:rPr>
        <w:t xml:space="preserve">Guest of Honor speeches should be limited to a few remarks or none.  </w:t>
      </w:r>
    </w:p>
    <w:p w:rsidR="00C861C6" w:rsidRDefault="00C861C6" w:rsidP="00C861C6">
      <w:pPr>
        <w:pStyle w:val="ListParagraph"/>
        <w:numPr>
          <w:ilvl w:val="3"/>
          <w:numId w:val="1"/>
        </w:numPr>
        <w:spacing w:after="0" w:line="240" w:lineRule="auto"/>
        <w:contextualSpacing w:val="0"/>
        <w:rPr>
          <w:rFonts w:eastAsia="Times New Roman" w:cstheme="minorHAnsi"/>
          <w:color w:val="000000"/>
        </w:rPr>
      </w:pPr>
      <w:r>
        <w:rPr>
          <w:rFonts w:eastAsia="Times New Roman" w:cstheme="minorHAnsi"/>
          <w:color w:val="000000"/>
        </w:rPr>
        <w:t>Buffets are preferable to served/limited selection dinners.</w:t>
      </w:r>
    </w:p>
    <w:p w:rsidR="00C861C6" w:rsidRDefault="00C861C6" w:rsidP="00C861C6">
      <w:pPr>
        <w:pStyle w:val="ListParagraph"/>
        <w:numPr>
          <w:ilvl w:val="3"/>
          <w:numId w:val="1"/>
        </w:numPr>
        <w:spacing w:after="0" w:line="240" w:lineRule="auto"/>
        <w:contextualSpacing w:val="0"/>
        <w:rPr>
          <w:rFonts w:eastAsia="Times New Roman" w:cstheme="minorHAnsi"/>
          <w:color w:val="000000"/>
        </w:rPr>
      </w:pPr>
      <w:r>
        <w:rPr>
          <w:rFonts w:eastAsia="Times New Roman" w:cstheme="minorHAnsi"/>
          <w:color w:val="000000"/>
        </w:rPr>
        <w:t>Last Man Standing ceremonial items condensed to one suitcase (Mount Out Box)</w:t>
      </w:r>
    </w:p>
    <w:p w:rsidR="00C861C6" w:rsidRPr="00066674" w:rsidRDefault="00C861C6" w:rsidP="00C861C6">
      <w:pPr>
        <w:pStyle w:val="ListParagraph"/>
        <w:numPr>
          <w:ilvl w:val="1"/>
          <w:numId w:val="1"/>
        </w:numPr>
        <w:spacing w:after="0" w:line="240" w:lineRule="auto"/>
        <w:contextualSpacing w:val="0"/>
        <w:rPr>
          <w:rFonts w:eastAsia="Times New Roman" w:cstheme="minorHAnsi"/>
          <w:color w:val="000000"/>
        </w:rPr>
      </w:pPr>
      <w:r w:rsidRPr="00066674">
        <w:rPr>
          <w:rFonts w:eastAsia="Times New Roman" w:cstheme="minorHAnsi"/>
          <w:color w:val="000000"/>
        </w:rPr>
        <w:lastRenderedPageBreak/>
        <w:t xml:space="preserve">Challenge Coin from Gear Locker made available </w:t>
      </w:r>
      <w:r>
        <w:rPr>
          <w:rFonts w:eastAsia="Times New Roman" w:cstheme="minorHAnsi"/>
          <w:color w:val="000000"/>
        </w:rPr>
        <w:t xml:space="preserve">from Harry Todd </w:t>
      </w:r>
      <w:r w:rsidRPr="00066674">
        <w:rPr>
          <w:rFonts w:eastAsia="Times New Roman" w:cstheme="minorHAnsi"/>
          <w:color w:val="000000"/>
        </w:rPr>
        <w:t>to award speakers and others who perform service to MCITTA</w:t>
      </w:r>
    </w:p>
    <w:p w:rsidR="003151E5" w:rsidRPr="005F5FD1" w:rsidRDefault="00E71221" w:rsidP="003151E5">
      <w:pPr>
        <w:pStyle w:val="ListParagraph"/>
        <w:numPr>
          <w:ilvl w:val="1"/>
          <w:numId w:val="1"/>
        </w:numPr>
        <w:spacing w:before="100" w:beforeAutospacing="1" w:after="100" w:afterAutospacing="1" w:line="480" w:lineRule="auto"/>
        <w:rPr>
          <w:rFonts w:eastAsia="Times New Roman" w:cstheme="minorHAnsi"/>
          <w:color w:val="000000"/>
        </w:rPr>
      </w:pPr>
      <w:r w:rsidRPr="005F5FD1">
        <w:rPr>
          <w:rFonts w:eastAsia="Times New Roman" w:cstheme="minorHAnsi"/>
          <w:color w:val="000000"/>
        </w:rPr>
        <w:t xml:space="preserve">No </w:t>
      </w:r>
      <w:r w:rsidR="003151E5" w:rsidRPr="005F5FD1">
        <w:rPr>
          <w:rFonts w:eastAsia="Times New Roman" w:cstheme="minorHAnsi"/>
          <w:color w:val="000000"/>
        </w:rPr>
        <w:t>other old business</w:t>
      </w:r>
    </w:p>
    <w:p w:rsidR="005827B1" w:rsidRDefault="005827B1" w:rsidP="005827B1">
      <w:pPr>
        <w:pStyle w:val="ListParagraph"/>
        <w:numPr>
          <w:ilvl w:val="0"/>
          <w:numId w:val="1"/>
        </w:numPr>
        <w:spacing w:before="100" w:beforeAutospacing="1" w:after="100" w:afterAutospacing="1" w:line="480" w:lineRule="auto"/>
        <w:contextualSpacing w:val="0"/>
        <w:rPr>
          <w:rFonts w:eastAsia="Times New Roman" w:cstheme="minorHAnsi"/>
          <w:b/>
          <w:color w:val="000000"/>
        </w:rPr>
      </w:pPr>
      <w:r>
        <w:rPr>
          <w:rFonts w:eastAsia="Times New Roman" w:cstheme="minorHAnsi"/>
          <w:b/>
          <w:color w:val="000000"/>
        </w:rPr>
        <w:t>New Business</w:t>
      </w:r>
    </w:p>
    <w:p w:rsidR="005827B1" w:rsidRPr="00A13045" w:rsidRDefault="005827B1" w:rsidP="005827B1">
      <w:pPr>
        <w:pStyle w:val="ListParagraph"/>
        <w:numPr>
          <w:ilvl w:val="1"/>
          <w:numId w:val="1"/>
        </w:numPr>
        <w:spacing w:before="100" w:beforeAutospacing="1" w:after="100" w:afterAutospacing="1" w:line="480" w:lineRule="auto"/>
        <w:contextualSpacing w:val="0"/>
        <w:rPr>
          <w:rFonts w:eastAsia="Times New Roman" w:cstheme="minorHAnsi"/>
          <w:b/>
          <w:color w:val="000000"/>
        </w:rPr>
      </w:pPr>
      <w:r>
        <w:rPr>
          <w:rFonts w:eastAsia="Times New Roman" w:cstheme="minorHAnsi"/>
          <w:b/>
          <w:color w:val="000000"/>
        </w:rPr>
        <w:t>Next</w:t>
      </w:r>
      <w:r w:rsidRPr="00A13045">
        <w:rPr>
          <w:rFonts w:eastAsia="Times New Roman" w:cstheme="minorHAnsi"/>
          <w:b/>
          <w:color w:val="000000"/>
        </w:rPr>
        <w:t xml:space="preserve"> Zoom Meetings</w:t>
      </w:r>
    </w:p>
    <w:p w:rsidR="005827B1" w:rsidRDefault="005827B1" w:rsidP="005827B1">
      <w:pPr>
        <w:pStyle w:val="ListParagraph"/>
        <w:numPr>
          <w:ilvl w:val="2"/>
          <w:numId w:val="1"/>
        </w:numPr>
        <w:spacing w:before="100" w:beforeAutospacing="1" w:after="100" w:afterAutospacing="1" w:line="240" w:lineRule="auto"/>
        <w:contextualSpacing w:val="0"/>
        <w:rPr>
          <w:rFonts w:eastAsia="Times New Roman" w:cstheme="minorHAnsi"/>
          <w:bCs/>
          <w:color w:val="000000"/>
        </w:rPr>
      </w:pPr>
      <w:proofErr w:type="spellStart"/>
      <w:r>
        <w:rPr>
          <w:rFonts w:eastAsia="Times New Roman" w:cstheme="minorHAnsi"/>
          <w:bCs/>
          <w:color w:val="000000"/>
        </w:rPr>
        <w:t>LtGen</w:t>
      </w:r>
      <w:proofErr w:type="spellEnd"/>
      <w:r>
        <w:rPr>
          <w:rFonts w:eastAsia="Times New Roman" w:cstheme="minorHAnsi"/>
          <w:bCs/>
          <w:color w:val="000000"/>
        </w:rPr>
        <w:t xml:space="preserve"> Michael </w:t>
      </w:r>
      <w:proofErr w:type="spellStart"/>
      <w:r>
        <w:rPr>
          <w:rFonts w:eastAsia="Times New Roman" w:cstheme="minorHAnsi"/>
          <w:bCs/>
          <w:color w:val="000000"/>
        </w:rPr>
        <w:t>Groen</w:t>
      </w:r>
      <w:proofErr w:type="spellEnd"/>
      <w:r>
        <w:rPr>
          <w:rFonts w:eastAsia="Times New Roman" w:cstheme="minorHAnsi"/>
          <w:bCs/>
          <w:color w:val="000000"/>
        </w:rPr>
        <w:t xml:space="preserve"> – 10/26/2023 – Military Use Of Artificial Intelligence (Don Mathis)</w:t>
      </w:r>
    </w:p>
    <w:p w:rsidR="005827B1" w:rsidRDefault="005827B1" w:rsidP="005827B1">
      <w:pPr>
        <w:pStyle w:val="ListParagraph"/>
        <w:numPr>
          <w:ilvl w:val="2"/>
          <w:numId w:val="1"/>
        </w:numPr>
        <w:spacing w:before="100" w:beforeAutospacing="1" w:after="100" w:afterAutospacing="1" w:line="240" w:lineRule="auto"/>
        <w:contextualSpacing w:val="0"/>
        <w:rPr>
          <w:rFonts w:eastAsia="Times New Roman" w:cstheme="minorHAnsi"/>
          <w:bCs/>
          <w:color w:val="000000"/>
        </w:rPr>
      </w:pPr>
      <w:r>
        <w:rPr>
          <w:rFonts w:eastAsia="Times New Roman" w:cstheme="minorHAnsi"/>
          <w:bCs/>
          <w:color w:val="000000"/>
        </w:rPr>
        <w:t>George Piro – 12/14/2023– FBI Agent Who Interrogated S</w:t>
      </w:r>
      <w:r w:rsidRPr="005C5F7A">
        <w:rPr>
          <w:rFonts w:eastAsia="Times New Roman" w:cstheme="minorHAnsi"/>
          <w:bCs/>
          <w:color w:val="000000"/>
        </w:rPr>
        <w:t xml:space="preserve">addam </w:t>
      </w:r>
      <w:r>
        <w:rPr>
          <w:rFonts w:eastAsia="Times New Roman" w:cstheme="minorHAnsi"/>
          <w:bCs/>
          <w:color w:val="000000"/>
        </w:rPr>
        <w:t>H</w:t>
      </w:r>
      <w:r w:rsidRPr="005C5F7A">
        <w:rPr>
          <w:rFonts w:eastAsia="Times New Roman" w:cstheme="minorHAnsi"/>
          <w:bCs/>
          <w:color w:val="000000"/>
        </w:rPr>
        <w:t xml:space="preserve">ussein </w:t>
      </w:r>
      <w:r>
        <w:rPr>
          <w:rFonts w:eastAsia="Times New Roman" w:cstheme="minorHAnsi"/>
          <w:bCs/>
          <w:color w:val="000000"/>
        </w:rPr>
        <w:t>(Vince Burdelski)</w:t>
      </w:r>
    </w:p>
    <w:p w:rsidR="005827B1" w:rsidRPr="005827B1" w:rsidRDefault="005827B1" w:rsidP="005827B1">
      <w:pPr>
        <w:spacing w:before="100" w:beforeAutospacing="1" w:after="100" w:afterAutospacing="1" w:line="240" w:lineRule="auto"/>
        <w:rPr>
          <w:rFonts w:eastAsia="Times New Roman" w:cstheme="minorHAnsi"/>
          <w:bCs/>
          <w:color w:val="000000"/>
        </w:rPr>
      </w:pPr>
    </w:p>
    <w:p w:rsidR="003151E5" w:rsidRDefault="003151E5" w:rsidP="005827B1">
      <w:pPr>
        <w:pStyle w:val="ListParagraph"/>
        <w:numPr>
          <w:ilvl w:val="0"/>
          <w:numId w:val="1"/>
        </w:numPr>
        <w:spacing w:after="100" w:afterAutospacing="1" w:line="240" w:lineRule="auto"/>
      </w:pPr>
      <w:r w:rsidRPr="001A744B">
        <w:rPr>
          <w:rFonts w:eastAsia="Times New Roman" w:cstheme="minorHAnsi"/>
          <w:bCs/>
          <w:color w:val="000000"/>
        </w:rPr>
        <w:t xml:space="preserve">Motion </w:t>
      </w:r>
      <w:r w:rsidR="00590755">
        <w:rPr>
          <w:rFonts w:eastAsia="Times New Roman" w:cstheme="minorHAnsi"/>
          <w:bCs/>
          <w:color w:val="000000"/>
        </w:rPr>
        <w:t>made</w:t>
      </w:r>
      <w:r w:rsidR="00BE5508">
        <w:rPr>
          <w:rFonts w:eastAsia="Times New Roman" w:cstheme="minorHAnsi"/>
          <w:bCs/>
          <w:color w:val="000000"/>
        </w:rPr>
        <w:t xml:space="preserve"> to adjourn meeting</w:t>
      </w:r>
      <w:r w:rsidR="00590755">
        <w:rPr>
          <w:rFonts w:eastAsia="Times New Roman" w:cstheme="minorHAnsi"/>
          <w:bCs/>
          <w:color w:val="000000"/>
        </w:rPr>
        <w:t>, seconded, and voted to approve a</w:t>
      </w:r>
      <w:r w:rsidR="006F3563" w:rsidRPr="001A744B">
        <w:rPr>
          <w:rFonts w:eastAsia="Times New Roman" w:cstheme="minorHAnsi"/>
          <w:bCs/>
          <w:color w:val="000000"/>
        </w:rPr>
        <w:t xml:space="preserve">t </w:t>
      </w:r>
      <w:r w:rsidR="00F0149C">
        <w:rPr>
          <w:rFonts w:eastAsia="Times New Roman" w:cstheme="minorHAnsi"/>
          <w:bCs/>
          <w:color w:val="000000"/>
        </w:rPr>
        <w:t>1100</w:t>
      </w:r>
      <w:r w:rsidR="00207A48">
        <w:rPr>
          <w:rFonts w:eastAsia="Times New Roman" w:cstheme="minorHAnsi"/>
          <w:bCs/>
          <w:color w:val="000000"/>
        </w:rPr>
        <w:t xml:space="preserve"> hrs</w:t>
      </w:r>
      <w:r w:rsidR="00590755">
        <w:rPr>
          <w:rFonts w:eastAsia="Times New Roman" w:cstheme="minorHAnsi"/>
          <w:bCs/>
          <w:color w:val="000000"/>
        </w:rPr>
        <w:t xml:space="preserve">. </w:t>
      </w:r>
      <w:r w:rsidR="006F3563" w:rsidRPr="001A744B">
        <w:rPr>
          <w:rFonts w:eastAsia="Times New Roman" w:cstheme="minorHAnsi"/>
          <w:bCs/>
          <w:color w:val="000000"/>
        </w:rPr>
        <w:t xml:space="preserve">  Meeting adjourned. </w:t>
      </w:r>
    </w:p>
    <w:p w:rsidR="00620E8B" w:rsidRDefault="00620E8B">
      <w:r>
        <w:br w:type="page"/>
      </w:r>
    </w:p>
    <w:p w:rsidR="00A86925" w:rsidRPr="00A86925" w:rsidRDefault="00A86925" w:rsidP="003151E5">
      <w:pPr>
        <w:rPr>
          <w:b/>
          <w:bCs/>
          <w:noProof/>
          <w:sz w:val="28"/>
          <w:szCs w:val="28"/>
        </w:rPr>
      </w:pPr>
      <w:r w:rsidRPr="00A86925">
        <w:rPr>
          <w:b/>
          <w:bCs/>
          <w:noProof/>
          <w:sz w:val="28"/>
          <w:szCs w:val="28"/>
        </w:rPr>
        <w:lastRenderedPageBreak/>
        <w:t>Attachment One:</w:t>
      </w:r>
    </w:p>
    <w:p w:rsidR="00A86925" w:rsidRDefault="00A86925" w:rsidP="003151E5">
      <w:pPr>
        <w:rPr>
          <w:noProof/>
        </w:rPr>
      </w:pPr>
    </w:p>
    <w:p w:rsidR="00620E8B" w:rsidRDefault="00620E8B" w:rsidP="003151E5">
      <w:pPr>
        <w:rPr>
          <w:noProof/>
        </w:rPr>
      </w:pPr>
      <w:r>
        <w:rPr>
          <w:noProof/>
        </w:rPr>
        <w:drawing>
          <wp:inline distT="0" distB="0" distL="0" distR="0">
            <wp:extent cx="5514975" cy="6600825"/>
            <wp:effectExtent l="0" t="0" r="9525" b="9525"/>
            <wp:docPr id="443609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9146" name="Picture 443609146"/>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53" t="14395"/>
                    <a:stretch/>
                  </pic:blipFill>
                  <pic:spPr bwMode="auto">
                    <a:xfrm rot="10800000">
                      <a:off x="0" y="0"/>
                      <a:ext cx="5514975" cy="6600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151E5" w:rsidRDefault="00620E8B" w:rsidP="003151E5">
      <w:r>
        <w:rPr>
          <w:noProof/>
        </w:rPr>
        <w:lastRenderedPageBreak/>
        <w:drawing>
          <wp:inline distT="0" distB="0" distL="0" distR="0">
            <wp:extent cx="5210175" cy="7710805"/>
            <wp:effectExtent l="0" t="0" r="9525" b="4445"/>
            <wp:docPr id="1941470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70269" name="Picture 1941470269"/>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339"/>
                    <a:stretch/>
                  </pic:blipFill>
                  <pic:spPr bwMode="auto">
                    <a:xfrm rot="10800000">
                      <a:off x="0" y="0"/>
                      <a:ext cx="5210175" cy="77108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sectPr w:rsidR="003151E5" w:rsidSect="00741430">
      <w:headerReference w:type="default" r:id="rId11"/>
      <w:footerReference w:type="default" r:id="rId12"/>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6D4" w:rsidRDefault="000606D4" w:rsidP="003151E5">
      <w:pPr>
        <w:spacing w:after="0" w:line="240" w:lineRule="auto"/>
      </w:pPr>
      <w:r>
        <w:separator/>
      </w:r>
    </w:p>
  </w:endnote>
  <w:endnote w:type="continuationSeparator" w:id="0">
    <w:p w:rsidR="000606D4" w:rsidRDefault="000606D4" w:rsidP="003151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CC6" w:rsidRPr="00AD7D84" w:rsidRDefault="00782AF8" w:rsidP="00097CC6">
    <w:pPr>
      <w:pStyle w:val="Footer"/>
      <w:jc w:val="center"/>
      <w:rPr>
        <w:color w:val="0070C0"/>
        <w:sz w:val="18"/>
        <w:szCs w:val="18"/>
      </w:rPr>
    </w:pPr>
    <w:fldSimple w:instr=" FILENAME \* MERGEFORMAT ">
      <w:r w:rsidR="00741430">
        <w:rPr>
          <w:noProof/>
          <w:color w:val="0070C0"/>
          <w:sz w:val="18"/>
          <w:szCs w:val="18"/>
        </w:rPr>
        <w:t>2023 Branson Gathering Business Meeting Minutes.docx</w:t>
      </w:r>
    </w:fldSimple>
  </w:p>
  <w:p w:rsidR="00631AAA" w:rsidRDefault="00782AF8">
    <w:r>
      <w:fldChar w:fldCharType="begin"/>
    </w:r>
    <w:r w:rsidR="00C21A51">
      <w:instrText xml:space="preserve"> PAGE   \* MERGEFORMAT </w:instrText>
    </w:r>
    <w:r>
      <w:fldChar w:fldCharType="separate"/>
    </w:r>
    <w:r w:rsidR="00800C5E">
      <w:rPr>
        <w:noProof/>
      </w:rPr>
      <w:t>6</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6D4" w:rsidRDefault="000606D4" w:rsidP="003151E5">
      <w:pPr>
        <w:spacing w:after="0" w:line="240" w:lineRule="auto"/>
      </w:pPr>
      <w:r>
        <w:separator/>
      </w:r>
    </w:p>
  </w:footnote>
  <w:footnote w:type="continuationSeparator" w:id="0">
    <w:p w:rsidR="000606D4" w:rsidRDefault="000606D4" w:rsidP="003151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662" w:rsidRDefault="00D85ED6" w:rsidP="003151E5">
    <w:pPr>
      <w:jc w:val="center"/>
      <w:rPr>
        <w:rFonts w:ascii="Calibri" w:hAnsi="Calibri" w:cs="Courier New"/>
        <w:b/>
        <w:sz w:val="24"/>
        <w:szCs w:val="24"/>
      </w:rPr>
    </w:pPr>
    <w:r>
      <w:rPr>
        <w:rFonts w:ascii="Calibri" w:hAnsi="Calibri" w:cs="Courier New"/>
        <w:b/>
        <w:sz w:val="24"/>
        <w:szCs w:val="24"/>
      </w:rPr>
      <w:t>20</w:t>
    </w:r>
    <w:r w:rsidR="00F86662" w:rsidRPr="00F86662">
      <w:rPr>
        <w:rFonts w:ascii="Calibri" w:hAnsi="Calibri" w:cs="Courier New"/>
        <w:b/>
        <w:sz w:val="24"/>
        <w:szCs w:val="24"/>
        <w:vertAlign w:val="superscript"/>
      </w:rPr>
      <w:t>th</w:t>
    </w:r>
    <w:r w:rsidR="00F86662">
      <w:rPr>
        <w:rFonts w:ascii="Calibri" w:hAnsi="Calibri" w:cs="Courier New"/>
        <w:b/>
        <w:sz w:val="24"/>
        <w:szCs w:val="24"/>
      </w:rPr>
      <w:t xml:space="preserve"> MCITTA Gathering</w:t>
    </w:r>
  </w:p>
  <w:p w:rsidR="003151E5" w:rsidRPr="003151E5" w:rsidRDefault="00A4107D" w:rsidP="003151E5">
    <w:pPr>
      <w:jc w:val="center"/>
      <w:rPr>
        <w:rFonts w:ascii="Calibri" w:hAnsi="Calibri"/>
      </w:rPr>
    </w:pPr>
    <w:r w:rsidRPr="003151E5">
      <w:rPr>
        <w:rFonts w:ascii="Calibri" w:hAnsi="Calibri" w:cs="Courier New"/>
        <w:b/>
        <w:sz w:val="24"/>
        <w:szCs w:val="24"/>
      </w:rPr>
      <w:t>Minutes Of M</w:t>
    </w:r>
    <w:r>
      <w:rPr>
        <w:rFonts w:ascii="Calibri" w:hAnsi="Calibri" w:cs="Courier New"/>
        <w:b/>
        <w:sz w:val="24"/>
        <w:szCs w:val="24"/>
      </w:rPr>
      <w:t>CITTA</w:t>
    </w:r>
    <w:r w:rsidRPr="003151E5">
      <w:rPr>
        <w:rFonts w:ascii="Calibri" w:hAnsi="Calibri" w:cs="Courier New"/>
        <w:b/>
        <w:sz w:val="24"/>
        <w:szCs w:val="24"/>
      </w:rPr>
      <w:t xml:space="preserve"> Business Meeting </w:t>
    </w:r>
    <w:r>
      <w:rPr>
        <w:rFonts w:ascii="Calibri" w:hAnsi="Calibri" w:cs="Courier New"/>
        <w:b/>
        <w:sz w:val="24"/>
        <w:szCs w:val="24"/>
      </w:rPr>
      <w:t xml:space="preserve">September </w:t>
    </w:r>
    <w:r w:rsidR="00D85ED6">
      <w:rPr>
        <w:rFonts w:ascii="Calibri" w:hAnsi="Calibri" w:cs="Courier New"/>
        <w:b/>
        <w:sz w:val="24"/>
        <w:szCs w:val="24"/>
      </w:rPr>
      <w:t>1</w:t>
    </w:r>
    <w:r w:rsidR="00082ACD">
      <w:rPr>
        <w:rFonts w:ascii="Calibri" w:hAnsi="Calibri" w:cs="Courier New"/>
        <w:b/>
        <w:sz w:val="24"/>
        <w:szCs w:val="24"/>
      </w:rPr>
      <w:t>4</w:t>
    </w:r>
    <w:r>
      <w:rPr>
        <w:rFonts w:ascii="Calibri" w:hAnsi="Calibri" w:cs="Courier New"/>
        <w:b/>
        <w:sz w:val="24"/>
        <w:szCs w:val="24"/>
      </w:rPr>
      <w:t>,</w:t>
    </w:r>
    <w:r w:rsidRPr="003151E5">
      <w:rPr>
        <w:rFonts w:ascii="Calibri" w:hAnsi="Calibri" w:cs="Courier New"/>
        <w:b/>
        <w:sz w:val="24"/>
        <w:szCs w:val="24"/>
      </w:rPr>
      <w:t xml:space="preserve"> 20</w:t>
    </w:r>
    <w:r>
      <w:rPr>
        <w:rFonts w:ascii="Calibri" w:hAnsi="Calibri" w:cs="Courier New"/>
        <w:b/>
        <w:sz w:val="24"/>
        <w:szCs w:val="24"/>
      </w:rPr>
      <w:t>2</w:t>
    </w:r>
    <w:r w:rsidR="00D85ED6">
      <w:rPr>
        <w:rFonts w:ascii="Calibri" w:hAnsi="Calibri" w:cs="Courier New"/>
        <w:b/>
        <w:sz w:val="24"/>
        <w:szCs w:val="24"/>
      </w:rPr>
      <w:t>3</w:t>
    </w:r>
    <w:r w:rsidRPr="003151E5">
      <w:rPr>
        <w:rFonts w:ascii="Calibri" w:hAnsi="Calibri" w:cs="Courier New"/>
        <w:b/>
        <w:sz w:val="24"/>
        <w:szCs w:val="24"/>
      </w:rPr>
      <w:t xml:space="preserve"> – </w:t>
    </w:r>
    <w:r w:rsidR="00D85ED6">
      <w:rPr>
        <w:rFonts w:ascii="Calibri" w:hAnsi="Calibri" w:cs="Courier New"/>
        <w:b/>
        <w:sz w:val="24"/>
        <w:szCs w:val="24"/>
      </w:rPr>
      <w:t>Branson, MO</w:t>
    </w:r>
    <w:r w:rsidR="003151E5" w:rsidRPr="003151E5">
      <w:rPr>
        <w:rFonts w:ascii="Calibri" w:hAnsi="Calibri" w:cs="Courier New"/>
        <w:b/>
        <w:sz w:val="24"/>
        <w:szCs w:val="24"/>
      </w:rPr>
      <w:t xml:space="preserve">                                   </w:t>
    </w:r>
  </w:p>
  <w:p w:rsidR="003151E5" w:rsidRDefault="003151E5">
    <w:pPr>
      <w:pStyle w:val="Header"/>
    </w:pPr>
  </w:p>
  <w:p w:rsidR="00631AAA" w:rsidRDefault="00631AAA"/>
  <w:p w:rsidR="00631AAA" w:rsidRDefault="00631AA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34743"/>
    <w:multiLevelType w:val="hybridMultilevel"/>
    <w:tmpl w:val="27FA0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4A439B"/>
    <w:multiLevelType w:val="hybridMultilevel"/>
    <w:tmpl w:val="98E6404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0E19CB"/>
    <w:multiLevelType w:val="hybridMultilevel"/>
    <w:tmpl w:val="F92240C0"/>
    <w:lvl w:ilvl="0" w:tplc="FFFFFFFF">
      <w:start w:val="1"/>
      <w:numFmt w:val="decimal"/>
      <w:lvlText w:val="%1."/>
      <w:lvlJc w:val="left"/>
      <w:pPr>
        <w:ind w:left="720" w:hanging="360"/>
      </w:pPr>
      <w:rPr>
        <w:b w:val="0"/>
        <w:bCs/>
      </w:rPr>
    </w:lvl>
    <w:lvl w:ilvl="1" w:tplc="FFFFFFFF">
      <w:start w:val="1"/>
      <w:numFmt w:val="lowerLetter"/>
      <w:lvlText w:val="%2."/>
      <w:lvlJc w:val="left"/>
      <w:pPr>
        <w:ind w:left="1440" w:hanging="360"/>
      </w:pPr>
      <w:rPr>
        <w:b w:val="0"/>
      </w:rPr>
    </w:lvl>
    <w:lvl w:ilvl="2" w:tplc="04090013">
      <w:start w:val="1"/>
      <w:numFmt w:val="upperRoman"/>
      <w:lvlText w:val="%3."/>
      <w:lvlJc w:val="righ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EE578BF"/>
    <w:multiLevelType w:val="hybridMultilevel"/>
    <w:tmpl w:val="F0D6E64A"/>
    <w:lvl w:ilvl="0" w:tplc="49469760">
      <w:start w:val="1"/>
      <w:numFmt w:val="decimal"/>
      <w:lvlText w:val="%1."/>
      <w:lvlJc w:val="left"/>
      <w:pPr>
        <w:ind w:left="720" w:hanging="360"/>
      </w:pPr>
      <w:rPr>
        <w:b w:val="0"/>
        <w:bCs/>
      </w:rPr>
    </w:lvl>
    <w:lvl w:ilvl="1" w:tplc="6C86E4CA">
      <w:start w:val="1"/>
      <w:numFmt w:val="lowerLetter"/>
      <w:lvlText w:val="%2."/>
      <w:lvlJc w:val="left"/>
      <w:pPr>
        <w:ind w:left="1440" w:hanging="360"/>
      </w:pPr>
      <w:rPr>
        <w:b w:val="0"/>
      </w:rPr>
    </w:lvl>
    <w:lvl w:ilvl="2" w:tplc="51DE00FC">
      <w:start w:val="1"/>
      <w:numFmt w:val="lowerRoman"/>
      <w:lvlText w:val="%3."/>
      <w:lvlJc w:val="right"/>
      <w:pPr>
        <w:ind w:left="2160" w:hanging="180"/>
      </w:pPr>
      <w:rPr>
        <w:b w:val="0"/>
        <w:bCs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4D7ECA"/>
    <w:multiLevelType w:val="hybridMultilevel"/>
    <w:tmpl w:val="A978DDF6"/>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nsid w:val="2A9D0EE1"/>
    <w:multiLevelType w:val="hybridMultilevel"/>
    <w:tmpl w:val="4454B10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1A191B"/>
    <w:multiLevelType w:val="hybridMultilevel"/>
    <w:tmpl w:val="F9888FEC"/>
    <w:lvl w:ilvl="0" w:tplc="FFFFFFFF">
      <w:start w:val="1"/>
      <w:numFmt w:val="decimal"/>
      <w:lvlText w:val="%1."/>
      <w:lvlJc w:val="left"/>
      <w:pPr>
        <w:ind w:left="720" w:hanging="360"/>
      </w:pPr>
      <w:rPr>
        <w:b w:val="0"/>
        <w:bCs/>
      </w:rPr>
    </w:lvl>
    <w:lvl w:ilvl="1" w:tplc="FFFFFFFF">
      <w:start w:val="1"/>
      <w:numFmt w:val="lowerLetter"/>
      <w:lvlText w:val="%2."/>
      <w:lvlJc w:val="left"/>
      <w:pPr>
        <w:ind w:left="1440" w:hanging="360"/>
      </w:pPr>
      <w:rPr>
        <w:b w:val="0"/>
      </w:rPr>
    </w:lvl>
    <w:lvl w:ilvl="2" w:tplc="51DE00FC">
      <w:start w:val="1"/>
      <w:numFmt w:val="lowerRoman"/>
      <w:lvlText w:val="%3."/>
      <w:lvlJc w:val="right"/>
      <w:pPr>
        <w:ind w:left="2340" w:hanging="360"/>
      </w:pPr>
      <w:rPr>
        <w:b w:val="0"/>
        <w:bCs w:val="0"/>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325A61DD"/>
    <w:multiLevelType w:val="hybridMultilevel"/>
    <w:tmpl w:val="4AC029A6"/>
    <w:lvl w:ilvl="0" w:tplc="A46AF694">
      <w:start w:val="1"/>
      <w:numFmt w:val="decimal"/>
      <w:lvlText w:val="%1."/>
      <w:lvlJc w:val="righ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61E591E"/>
    <w:multiLevelType w:val="hybridMultilevel"/>
    <w:tmpl w:val="39B8D3F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44A82A09"/>
    <w:multiLevelType w:val="hybridMultilevel"/>
    <w:tmpl w:val="3AD8DBAE"/>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514F7CEC"/>
    <w:multiLevelType w:val="hybridMultilevel"/>
    <w:tmpl w:val="3E7EE78A"/>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51586F8C"/>
    <w:multiLevelType w:val="hybridMultilevel"/>
    <w:tmpl w:val="4A5C081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59F839CD"/>
    <w:multiLevelType w:val="hybridMultilevel"/>
    <w:tmpl w:val="4E3A5B8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5AA82BA3"/>
    <w:multiLevelType w:val="multilevel"/>
    <w:tmpl w:val="F9888FEC"/>
    <w:lvl w:ilvl="0">
      <w:start w:val="1"/>
      <w:numFmt w:val="decimal"/>
      <w:lvlText w:val="%1."/>
      <w:lvlJc w:val="left"/>
      <w:pPr>
        <w:ind w:left="720" w:hanging="360"/>
      </w:pPr>
      <w:rPr>
        <w:b w:val="0"/>
        <w:bCs/>
      </w:rPr>
    </w:lvl>
    <w:lvl w:ilvl="1">
      <w:start w:val="1"/>
      <w:numFmt w:val="lowerLetter"/>
      <w:lvlText w:val="%2."/>
      <w:lvlJc w:val="left"/>
      <w:pPr>
        <w:ind w:left="1440" w:hanging="360"/>
      </w:pPr>
      <w:rPr>
        <w:b w:val="0"/>
      </w:rPr>
    </w:lvl>
    <w:lvl w:ilvl="2">
      <w:start w:val="1"/>
      <w:numFmt w:val="lowerRoman"/>
      <w:lvlText w:val="%3."/>
      <w:lvlJc w:val="right"/>
      <w:pPr>
        <w:ind w:left="2340" w:hanging="360"/>
      </w:pPr>
      <w:rPr>
        <w:b w:val="0"/>
        <w:bCs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05037DB"/>
    <w:multiLevelType w:val="multilevel"/>
    <w:tmpl w:val="F9888FEC"/>
    <w:lvl w:ilvl="0">
      <w:start w:val="1"/>
      <w:numFmt w:val="decimal"/>
      <w:lvlText w:val="%1."/>
      <w:lvlJc w:val="left"/>
      <w:pPr>
        <w:ind w:left="720" w:hanging="360"/>
      </w:pPr>
      <w:rPr>
        <w:b w:val="0"/>
        <w:bCs/>
      </w:rPr>
    </w:lvl>
    <w:lvl w:ilvl="1">
      <w:start w:val="1"/>
      <w:numFmt w:val="lowerLetter"/>
      <w:lvlText w:val="%2."/>
      <w:lvlJc w:val="left"/>
      <w:pPr>
        <w:ind w:left="1440" w:hanging="360"/>
      </w:pPr>
      <w:rPr>
        <w:b w:val="0"/>
      </w:rPr>
    </w:lvl>
    <w:lvl w:ilvl="2">
      <w:start w:val="1"/>
      <w:numFmt w:val="lowerRoman"/>
      <w:lvlText w:val="%3."/>
      <w:lvlJc w:val="right"/>
      <w:pPr>
        <w:ind w:left="2340" w:hanging="360"/>
      </w:pPr>
      <w:rPr>
        <w:b w:val="0"/>
        <w:bCs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2C30FE0"/>
    <w:multiLevelType w:val="hybridMultilevel"/>
    <w:tmpl w:val="5F54B70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nsid w:val="67305B72"/>
    <w:multiLevelType w:val="hybridMultilevel"/>
    <w:tmpl w:val="64C094F0"/>
    <w:lvl w:ilvl="0" w:tplc="D16A44B2">
      <w:start w:val="1"/>
      <w:numFmt w:val="lowerLetter"/>
      <w:lvlText w:val="%1."/>
      <w:lvlJc w:val="left"/>
      <w:pPr>
        <w:ind w:left="1800" w:hanging="360"/>
      </w:pPr>
      <w:rPr>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69854F2F"/>
    <w:multiLevelType w:val="hybridMultilevel"/>
    <w:tmpl w:val="FAC84EF8"/>
    <w:lvl w:ilvl="0" w:tplc="3A9E38F8">
      <w:start w:val="1"/>
      <w:numFmt w:val="decimal"/>
      <w:lvlText w:val="%1."/>
      <w:lvlJc w:val="left"/>
      <w:pPr>
        <w:ind w:left="720" w:hanging="360"/>
      </w:pPr>
      <w:rPr>
        <w:b/>
      </w:rPr>
    </w:lvl>
    <w:lvl w:ilvl="1" w:tplc="E76A7196">
      <w:start w:val="1"/>
      <w:numFmt w:val="lowerLetter"/>
      <w:lvlText w:val="%2."/>
      <w:lvlJc w:val="left"/>
      <w:pPr>
        <w:ind w:left="1440" w:hanging="360"/>
      </w:pPr>
      <w:rPr>
        <w:b w:val="0"/>
      </w:rPr>
    </w:lvl>
    <w:lvl w:ilvl="2" w:tplc="0409001B">
      <w:start w:val="1"/>
      <w:numFmt w:val="lowerRoman"/>
      <w:lvlText w:val="%3."/>
      <w:lvlJc w:val="right"/>
      <w:pPr>
        <w:ind w:left="2160" w:hanging="180"/>
      </w:pPr>
      <w:rPr>
        <w:rFonts w:hint="default"/>
        <w:b w:val="0"/>
      </w:rPr>
    </w:lvl>
    <w:lvl w:ilvl="3" w:tplc="0624E8DA">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484815"/>
    <w:multiLevelType w:val="hybridMultilevel"/>
    <w:tmpl w:val="0C42BAF0"/>
    <w:lvl w:ilvl="0" w:tplc="3A9E38F8">
      <w:start w:val="1"/>
      <w:numFmt w:val="decimal"/>
      <w:lvlText w:val="%1."/>
      <w:lvlJc w:val="left"/>
      <w:pPr>
        <w:ind w:left="720" w:hanging="360"/>
      </w:pPr>
      <w:rPr>
        <w:b/>
      </w:rPr>
    </w:lvl>
    <w:lvl w:ilvl="1" w:tplc="E76A7196">
      <w:start w:val="1"/>
      <w:numFmt w:val="lowerLetter"/>
      <w:lvlText w:val="%2."/>
      <w:lvlJc w:val="left"/>
      <w:pPr>
        <w:ind w:left="1440" w:hanging="360"/>
      </w:pPr>
      <w:rPr>
        <w:b w:val="0"/>
      </w:rPr>
    </w:lvl>
    <w:lvl w:ilvl="2" w:tplc="0409001B">
      <w:start w:val="1"/>
      <w:numFmt w:val="lowerRoman"/>
      <w:lvlText w:val="%3."/>
      <w:lvlJc w:val="right"/>
      <w:pPr>
        <w:ind w:left="2160" w:hanging="180"/>
      </w:pPr>
      <w:rPr>
        <w:b w:val="0"/>
      </w:rPr>
    </w:lvl>
    <w:lvl w:ilvl="3" w:tplc="0624E8DA">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32743A"/>
    <w:multiLevelType w:val="hybridMultilevel"/>
    <w:tmpl w:val="287EDF1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0"/>
  </w:num>
  <w:num w:numId="3">
    <w:abstractNumId w:val="19"/>
  </w:num>
  <w:num w:numId="4">
    <w:abstractNumId w:val="10"/>
  </w:num>
  <w:num w:numId="5">
    <w:abstractNumId w:val="8"/>
  </w:num>
  <w:num w:numId="6">
    <w:abstractNumId w:val="12"/>
  </w:num>
  <w:num w:numId="7">
    <w:abstractNumId w:val="1"/>
  </w:num>
  <w:num w:numId="8">
    <w:abstractNumId w:val="16"/>
  </w:num>
  <w:num w:numId="9">
    <w:abstractNumId w:val="15"/>
  </w:num>
  <w:num w:numId="10">
    <w:abstractNumId w:val="9"/>
  </w:num>
  <w:num w:numId="11">
    <w:abstractNumId w:val="17"/>
  </w:num>
  <w:num w:numId="12">
    <w:abstractNumId w:val="18"/>
  </w:num>
  <w:num w:numId="13">
    <w:abstractNumId w:val="7"/>
  </w:num>
  <w:num w:numId="14">
    <w:abstractNumId w:val="11"/>
  </w:num>
  <w:num w:numId="15">
    <w:abstractNumId w:val="4"/>
  </w:num>
  <w:num w:numId="16">
    <w:abstractNumId w:val="2"/>
  </w:num>
  <w:num w:numId="17">
    <w:abstractNumId w:val="6"/>
  </w:num>
  <w:num w:numId="18">
    <w:abstractNumId w:val="14"/>
  </w:num>
  <w:num w:numId="19">
    <w:abstractNumId w:val="5"/>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rsids>
    <w:rsidRoot w:val="003151E5"/>
    <w:rsid w:val="00000A2A"/>
    <w:rsid w:val="00006085"/>
    <w:rsid w:val="00020089"/>
    <w:rsid w:val="00020918"/>
    <w:rsid w:val="00024116"/>
    <w:rsid w:val="0002447D"/>
    <w:rsid w:val="00026A76"/>
    <w:rsid w:val="00060575"/>
    <w:rsid w:val="000606D4"/>
    <w:rsid w:val="00066120"/>
    <w:rsid w:val="00077567"/>
    <w:rsid w:val="00082ACD"/>
    <w:rsid w:val="00087227"/>
    <w:rsid w:val="00092D5F"/>
    <w:rsid w:val="00097CC6"/>
    <w:rsid w:val="000A48A2"/>
    <w:rsid w:val="000B7312"/>
    <w:rsid w:val="000B773B"/>
    <w:rsid w:val="000D3D10"/>
    <w:rsid w:val="000F2AEF"/>
    <w:rsid w:val="001242AF"/>
    <w:rsid w:val="00125E0E"/>
    <w:rsid w:val="00144FA1"/>
    <w:rsid w:val="0016063F"/>
    <w:rsid w:val="00164C11"/>
    <w:rsid w:val="00170F36"/>
    <w:rsid w:val="00171E0F"/>
    <w:rsid w:val="00190D01"/>
    <w:rsid w:val="00192EB5"/>
    <w:rsid w:val="001A744B"/>
    <w:rsid w:val="001B08DF"/>
    <w:rsid w:val="001C0221"/>
    <w:rsid w:val="001C08D3"/>
    <w:rsid w:val="001C255A"/>
    <w:rsid w:val="001E0387"/>
    <w:rsid w:val="001E27C3"/>
    <w:rsid w:val="001F4AA1"/>
    <w:rsid w:val="00202A16"/>
    <w:rsid w:val="00207A48"/>
    <w:rsid w:val="00212861"/>
    <w:rsid w:val="00214856"/>
    <w:rsid w:val="00241574"/>
    <w:rsid w:val="00253DBD"/>
    <w:rsid w:val="00254027"/>
    <w:rsid w:val="00254235"/>
    <w:rsid w:val="0025470D"/>
    <w:rsid w:val="00256A34"/>
    <w:rsid w:val="00256B7C"/>
    <w:rsid w:val="002671F5"/>
    <w:rsid w:val="0027704B"/>
    <w:rsid w:val="002A0E22"/>
    <w:rsid w:val="002B0C49"/>
    <w:rsid w:val="002B4652"/>
    <w:rsid w:val="002B7559"/>
    <w:rsid w:val="002C4B26"/>
    <w:rsid w:val="002C62E7"/>
    <w:rsid w:val="002F1EB8"/>
    <w:rsid w:val="002F5D86"/>
    <w:rsid w:val="00306A03"/>
    <w:rsid w:val="00307434"/>
    <w:rsid w:val="003151E5"/>
    <w:rsid w:val="00331C5B"/>
    <w:rsid w:val="00332C79"/>
    <w:rsid w:val="00344845"/>
    <w:rsid w:val="00344DB5"/>
    <w:rsid w:val="00350B40"/>
    <w:rsid w:val="00397671"/>
    <w:rsid w:val="00397819"/>
    <w:rsid w:val="003A1036"/>
    <w:rsid w:val="003B30D8"/>
    <w:rsid w:val="003B31C7"/>
    <w:rsid w:val="003B40C3"/>
    <w:rsid w:val="003C0D91"/>
    <w:rsid w:val="003C307D"/>
    <w:rsid w:val="003D2946"/>
    <w:rsid w:val="003E3557"/>
    <w:rsid w:val="003E731B"/>
    <w:rsid w:val="003F3FE8"/>
    <w:rsid w:val="00400408"/>
    <w:rsid w:val="00403CF1"/>
    <w:rsid w:val="00407452"/>
    <w:rsid w:val="00424089"/>
    <w:rsid w:val="00446265"/>
    <w:rsid w:val="00464A76"/>
    <w:rsid w:val="00465D10"/>
    <w:rsid w:val="00471403"/>
    <w:rsid w:val="00476D8C"/>
    <w:rsid w:val="004835F5"/>
    <w:rsid w:val="00485931"/>
    <w:rsid w:val="004948C6"/>
    <w:rsid w:val="00496CA3"/>
    <w:rsid w:val="00497B23"/>
    <w:rsid w:val="004A7B8B"/>
    <w:rsid w:val="004B4658"/>
    <w:rsid w:val="004D5A08"/>
    <w:rsid w:val="004D5AF1"/>
    <w:rsid w:val="004E3A69"/>
    <w:rsid w:val="004F0DD6"/>
    <w:rsid w:val="004F5D51"/>
    <w:rsid w:val="005001EA"/>
    <w:rsid w:val="005105C0"/>
    <w:rsid w:val="0051093B"/>
    <w:rsid w:val="00516168"/>
    <w:rsid w:val="00516F49"/>
    <w:rsid w:val="00525C3F"/>
    <w:rsid w:val="0053525A"/>
    <w:rsid w:val="0053648F"/>
    <w:rsid w:val="00541779"/>
    <w:rsid w:val="0054200E"/>
    <w:rsid w:val="00542A87"/>
    <w:rsid w:val="005509F7"/>
    <w:rsid w:val="00553163"/>
    <w:rsid w:val="00553C72"/>
    <w:rsid w:val="00560E73"/>
    <w:rsid w:val="005807CF"/>
    <w:rsid w:val="005827B1"/>
    <w:rsid w:val="00584769"/>
    <w:rsid w:val="00590755"/>
    <w:rsid w:val="00594ED1"/>
    <w:rsid w:val="005D1E65"/>
    <w:rsid w:val="005D3A65"/>
    <w:rsid w:val="005E4FCD"/>
    <w:rsid w:val="005F5724"/>
    <w:rsid w:val="005F5803"/>
    <w:rsid w:val="005F5FD1"/>
    <w:rsid w:val="006050DB"/>
    <w:rsid w:val="00606E49"/>
    <w:rsid w:val="00613FB0"/>
    <w:rsid w:val="00615DD8"/>
    <w:rsid w:val="00620E8B"/>
    <w:rsid w:val="00624FF3"/>
    <w:rsid w:val="00630190"/>
    <w:rsid w:val="00631AAA"/>
    <w:rsid w:val="00644E68"/>
    <w:rsid w:val="00645C8C"/>
    <w:rsid w:val="006545C0"/>
    <w:rsid w:val="0065567F"/>
    <w:rsid w:val="0065623C"/>
    <w:rsid w:val="006766C8"/>
    <w:rsid w:val="00680FFC"/>
    <w:rsid w:val="006816F2"/>
    <w:rsid w:val="006A6A10"/>
    <w:rsid w:val="006A795C"/>
    <w:rsid w:val="006B341A"/>
    <w:rsid w:val="006C2E07"/>
    <w:rsid w:val="006C4F9E"/>
    <w:rsid w:val="006D3C36"/>
    <w:rsid w:val="006F3563"/>
    <w:rsid w:val="0070423B"/>
    <w:rsid w:val="007053B1"/>
    <w:rsid w:val="00706C99"/>
    <w:rsid w:val="00710D32"/>
    <w:rsid w:val="00714D68"/>
    <w:rsid w:val="00735F3E"/>
    <w:rsid w:val="00741430"/>
    <w:rsid w:val="00750CA6"/>
    <w:rsid w:val="00763935"/>
    <w:rsid w:val="007647FF"/>
    <w:rsid w:val="0077180D"/>
    <w:rsid w:val="00781D76"/>
    <w:rsid w:val="00782AF8"/>
    <w:rsid w:val="00797A37"/>
    <w:rsid w:val="007B22CD"/>
    <w:rsid w:val="007D0170"/>
    <w:rsid w:val="007D5A8B"/>
    <w:rsid w:val="007F5FD2"/>
    <w:rsid w:val="007F67A1"/>
    <w:rsid w:val="00800C5E"/>
    <w:rsid w:val="00803444"/>
    <w:rsid w:val="0081129B"/>
    <w:rsid w:val="008331B2"/>
    <w:rsid w:val="00836F83"/>
    <w:rsid w:val="008432F3"/>
    <w:rsid w:val="00857BC3"/>
    <w:rsid w:val="00863096"/>
    <w:rsid w:val="00873038"/>
    <w:rsid w:val="00881386"/>
    <w:rsid w:val="00887CE4"/>
    <w:rsid w:val="00896A61"/>
    <w:rsid w:val="008A0BEA"/>
    <w:rsid w:val="008A0C5C"/>
    <w:rsid w:val="008A1F19"/>
    <w:rsid w:val="008B3271"/>
    <w:rsid w:val="008B7267"/>
    <w:rsid w:val="008C06A4"/>
    <w:rsid w:val="008D22E4"/>
    <w:rsid w:val="008D5F59"/>
    <w:rsid w:val="008D7620"/>
    <w:rsid w:val="008E333D"/>
    <w:rsid w:val="008E48A8"/>
    <w:rsid w:val="008F130B"/>
    <w:rsid w:val="008F1D58"/>
    <w:rsid w:val="00911FD0"/>
    <w:rsid w:val="00915A1C"/>
    <w:rsid w:val="009212E8"/>
    <w:rsid w:val="00921CB8"/>
    <w:rsid w:val="00934801"/>
    <w:rsid w:val="009547FF"/>
    <w:rsid w:val="0095692F"/>
    <w:rsid w:val="00960592"/>
    <w:rsid w:val="0098483D"/>
    <w:rsid w:val="009857FF"/>
    <w:rsid w:val="009875C8"/>
    <w:rsid w:val="009B4869"/>
    <w:rsid w:val="009C713E"/>
    <w:rsid w:val="009D2559"/>
    <w:rsid w:val="009D37A9"/>
    <w:rsid w:val="009D5687"/>
    <w:rsid w:val="009E79E7"/>
    <w:rsid w:val="009F2A3C"/>
    <w:rsid w:val="009F32E1"/>
    <w:rsid w:val="009F56F2"/>
    <w:rsid w:val="009F761A"/>
    <w:rsid w:val="00A01EC9"/>
    <w:rsid w:val="00A04B4F"/>
    <w:rsid w:val="00A07400"/>
    <w:rsid w:val="00A152D5"/>
    <w:rsid w:val="00A241A3"/>
    <w:rsid w:val="00A24789"/>
    <w:rsid w:val="00A26D68"/>
    <w:rsid w:val="00A30CDB"/>
    <w:rsid w:val="00A369FC"/>
    <w:rsid w:val="00A4107D"/>
    <w:rsid w:val="00A418D4"/>
    <w:rsid w:val="00A65411"/>
    <w:rsid w:val="00A8383B"/>
    <w:rsid w:val="00A86925"/>
    <w:rsid w:val="00A91C94"/>
    <w:rsid w:val="00A9678A"/>
    <w:rsid w:val="00A97D2B"/>
    <w:rsid w:val="00AA27A0"/>
    <w:rsid w:val="00AA3261"/>
    <w:rsid w:val="00AB4E00"/>
    <w:rsid w:val="00AB77F6"/>
    <w:rsid w:val="00AC1E25"/>
    <w:rsid w:val="00AD0B59"/>
    <w:rsid w:val="00AD7D84"/>
    <w:rsid w:val="00B201F1"/>
    <w:rsid w:val="00B46F52"/>
    <w:rsid w:val="00B47C99"/>
    <w:rsid w:val="00B60822"/>
    <w:rsid w:val="00B72888"/>
    <w:rsid w:val="00B753B1"/>
    <w:rsid w:val="00B7567A"/>
    <w:rsid w:val="00B82E66"/>
    <w:rsid w:val="00BA4F54"/>
    <w:rsid w:val="00BC30F8"/>
    <w:rsid w:val="00BD47A0"/>
    <w:rsid w:val="00BE5508"/>
    <w:rsid w:val="00BE5EBF"/>
    <w:rsid w:val="00BF2EDB"/>
    <w:rsid w:val="00BF7BE6"/>
    <w:rsid w:val="00C00E44"/>
    <w:rsid w:val="00C0331F"/>
    <w:rsid w:val="00C0376F"/>
    <w:rsid w:val="00C15754"/>
    <w:rsid w:val="00C21A51"/>
    <w:rsid w:val="00C36555"/>
    <w:rsid w:val="00C4166D"/>
    <w:rsid w:val="00C46B9B"/>
    <w:rsid w:val="00C85389"/>
    <w:rsid w:val="00C861C6"/>
    <w:rsid w:val="00C91F85"/>
    <w:rsid w:val="00C93546"/>
    <w:rsid w:val="00C956F9"/>
    <w:rsid w:val="00C97392"/>
    <w:rsid w:val="00CA2662"/>
    <w:rsid w:val="00CA4EBC"/>
    <w:rsid w:val="00CB697F"/>
    <w:rsid w:val="00CF2574"/>
    <w:rsid w:val="00CF5C4F"/>
    <w:rsid w:val="00D07FF8"/>
    <w:rsid w:val="00D1168F"/>
    <w:rsid w:val="00D14508"/>
    <w:rsid w:val="00D1571B"/>
    <w:rsid w:val="00D20745"/>
    <w:rsid w:val="00D265E3"/>
    <w:rsid w:val="00D367D7"/>
    <w:rsid w:val="00D457EC"/>
    <w:rsid w:val="00D84275"/>
    <w:rsid w:val="00D85ED6"/>
    <w:rsid w:val="00DA169A"/>
    <w:rsid w:val="00DB592D"/>
    <w:rsid w:val="00DC15B8"/>
    <w:rsid w:val="00DC7418"/>
    <w:rsid w:val="00DD3266"/>
    <w:rsid w:val="00DD379F"/>
    <w:rsid w:val="00DD4AC8"/>
    <w:rsid w:val="00DD4D39"/>
    <w:rsid w:val="00DE20FD"/>
    <w:rsid w:val="00DF23F5"/>
    <w:rsid w:val="00DF76FE"/>
    <w:rsid w:val="00E21C81"/>
    <w:rsid w:val="00E22A04"/>
    <w:rsid w:val="00E26036"/>
    <w:rsid w:val="00E27175"/>
    <w:rsid w:val="00E27E81"/>
    <w:rsid w:val="00E37FA9"/>
    <w:rsid w:val="00E42744"/>
    <w:rsid w:val="00E622BF"/>
    <w:rsid w:val="00E6404F"/>
    <w:rsid w:val="00E71221"/>
    <w:rsid w:val="00E776AD"/>
    <w:rsid w:val="00EA0299"/>
    <w:rsid w:val="00EB2BDF"/>
    <w:rsid w:val="00EB718A"/>
    <w:rsid w:val="00EC41DD"/>
    <w:rsid w:val="00ED11D8"/>
    <w:rsid w:val="00ED240E"/>
    <w:rsid w:val="00EF282C"/>
    <w:rsid w:val="00EF7013"/>
    <w:rsid w:val="00F0149C"/>
    <w:rsid w:val="00F05C58"/>
    <w:rsid w:val="00F0657B"/>
    <w:rsid w:val="00F21B8F"/>
    <w:rsid w:val="00F466F9"/>
    <w:rsid w:val="00F51964"/>
    <w:rsid w:val="00F53F90"/>
    <w:rsid w:val="00F67E14"/>
    <w:rsid w:val="00F83B32"/>
    <w:rsid w:val="00F85A77"/>
    <w:rsid w:val="00F86662"/>
    <w:rsid w:val="00F92568"/>
    <w:rsid w:val="00FA298D"/>
    <w:rsid w:val="00FA3386"/>
    <w:rsid w:val="00FA6400"/>
    <w:rsid w:val="00FC1AAE"/>
    <w:rsid w:val="00FD599F"/>
    <w:rsid w:val="00FE7EA3"/>
    <w:rsid w:val="00FF3C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E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51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1E5"/>
  </w:style>
  <w:style w:type="paragraph" w:styleId="Footer">
    <w:name w:val="footer"/>
    <w:basedOn w:val="Normal"/>
    <w:link w:val="FooterChar"/>
    <w:uiPriority w:val="99"/>
    <w:unhideWhenUsed/>
    <w:rsid w:val="00315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1E5"/>
  </w:style>
  <w:style w:type="paragraph" w:styleId="ListParagraph">
    <w:name w:val="List Paragraph"/>
    <w:basedOn w:val="Normal"/>
    <w:uiPriority w:val="34"/>
    <w:qFormat/>
    <w:rsid w:val="003151E5"/>
    <w:pPr>
      <w:ind w:left="720"/>
      <w:contextualSpacing/>
    </w:pPr>
  </w:style>
  <w:style w:type="paragraph" w:styleId="BalloonText">
    <w:name w:val="Balloon Text"/>
    <w:basedOn w:val="Normal"/>
    <w:link w:val="BalloonTextChar"/>
    <w:uiPriority w:val="99"/>
    <w:semiHidden/>
    <w:unhideWhenUsed/>
    <w:rsid w:val="00256B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6B7C"/>
    <w:rPr>
      <w:rFonts w:ascii="Tahoma" w:hAnsi="Tahoma" w:cs="Tahoma"/>
      <w:sz w:val="16"/>
      <w:szCs w:val="16"/>
    </w:rPr>
  </w:style>
  <w:style w:type="table" w:styleId="TableGrid">
    <w:name w:val="Table Grid"/>
    <w:basedOn w:val="TableNormal"/>
    <w:uiPriority w:val="39"/>
    <w:unhideWhenUsed/>
    <w:rsid w:val="007F5F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semiHidden/>
    <w:unhideWhenUsed/>
    <w:qFormat/>
    <w:rsid w:val="003E3557"/>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semiHidden/>
    <w:rsid w:val="003E3557"/>
    <w:rPr>
      <w:rFonts w:ascii="Arial" w:eastAsia="Arial" w:hAnsi="Arial" w:cs="Arial"/>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CF404-D1B7-4AB5-9123-41F21CF7D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728</Words>
  <Characters>4154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&amp; Barb</dc:creator>
  <cp:lastModifiedBy>Frank Signorile</cp:lastModifiedBy>
  <cp:revision>2</cp:revision>
  <cp:lastPrinted>2023-10-05T23:05:00Z</cp:lastPrinted>
  <dcterms:created xsi:type="dcterms:W3CDTF">2023-10-06T16:17:00Z</dcterms:created>
  <dcterms:modified xsi:type="dcterms:W3CDTF">2023-10-06T16:17:00Z</dcterms:modified>
</cp:coreProperties>
</file>